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E8F" w:rsidRDefault="00EA4E8F" w:rsidP="009D6F23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/>
          <w:b/>
          <w:color w:val="000080"/>
          <w:sz w:val="36"/>
          <w:szCs w:val="36"/>
          <w:lang w:eastAsia="ru-RU"/>
        </w:rPr>
      </w:pPr>
      <w:r w:rsidRPr="009D6F23">
        <w:rPr>
          <w:rFonts w:ascii="Times New Roman" w:hAnsi="Times New Roman"/>
          <w:b/>
          <w:color w:val="000080"/>
          <w:sz w:val="36"/>
          <w:szCs w:val="36"/>
          <w:lang w:eastAsia="ru-RU"/>
        </w:rPr>
        <w:t>От Рождества до Крещенья.</w:t>
      </w:r>
    </w:p>
    <w:p w:rsidR="00EA4E8F" w:rsidRPr="009D6F23" w:rsidRDefault="00EA4E8F" w:rsidP="009D6F23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/>
          <w:b/>
          <w:color w:val="000080"/>
          <w:sz w:val="16"/>
          <w:szCs w:val="16"/>
          <w:lang w:eastAsia="ru-RU"/>
        </w:rPr>
      </w:pPr>
    </w:p>
    <w:p w:rsidR="00EA4E8F" w:rsidRPr="009D6F23" w:rsidRDefault="00D20C3E" w:rsidP="00B477D1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306070</wp:posOffset>
            </wp:positionV>
            <wp:extent cx="1618615" cy="2171700"/>
            <wp:effectExtent l="0" t="0" r="635" b="0"/>
            <wp:wrapTight wrapText="bothSides">
              <wp:wrapPolygon edited="0">
                <wp:start x="0" y="0"/>
                <wp:lineTo x="0" y="21411"/>
                <wp:lineTo x="21354" y="21411"/>
                <wp:lineTo x="2135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E8F" w:rsidRPr="009D6F23">
        <w:rPr>
          <w:rFonts w:ascii="Times New Roman" w:hAnsi="Times New Roman"/>
          <w:color w:val="111111"/>
          <w:sz w:val="28"/>
          <w:szCs w:val="28"/>
          <w:lang w:eastAsia="ru-RU"/>
        </w:rPr>
        <w:t>Зима не только самое долгое время года, но и самое богатое праздниками. Один из них — Рождественские </w:t>
      </w:r>
      <w:r w:rsidR="00EA4E8F" w:rsidRPr="009D6F23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Святки</w:t>
      </w:r>
      <w:r w:rsidR="00EA4E8F" w:rsidRPr="009D6F23">
        <w:rPr>
          <w:rFonts w:ascii="Times New Roman" w:hAnsi="Times New Roman"/>
          <w:color w:val="111111"/>
          <w:sz w:val="28"/>
          <w:szCs w:val="28"/>
          <w:lang w:eastAsia="ru-RU"/>
        </w:rPr>
        <w:t xml:space="preserve">. </w:t>
      </w:r>
      <w:r w:rsidR="00EA4E8F" w:rsidRPr="009D6F23"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>Святки, или, как их еще называют, Святые вечера – это зимний народный праздник, который начинается на Рождество и длится целых две недели, до самого Крещения. В Святочные вечера устраивались на Руси праздничные гуляния: по дворам ходили толпы ряженых, пели величальные песни, в которых славили хозяев, желали им доброго здоровья, богатого урожая.</w:t>
      </w:r>
      <w:r w:rsidR="00EA4E8F" w:rsidRPr="009D6F23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Это было время отдыха, игр, развлечений.</w:t>
      </w:r>
    </w:p>
    <w:p w:rsidR="00EA4E8F" w:rsidRPr="009D6F23" w:rsidRDefault="00D20C3E" w:rsidP="009D6F2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-1732915</wp:posOffset>
            </wp:positionH>
            <wp:positionV relativeFrom="paragraph">
              <wp:posOffset>547370</wp:posOffset>
            </wp:positionV>
            <wp:extent cx="162052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329" y="21411"/>
                <wp:lineTo x="2132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E8F" w:rsidRPr="009D6F23"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 xml:space="preserve">   </w:t>
      </w:r>
      <w:r w:rsidR="00EA4E8F"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>В</w:t>
      </w:r>
      <w:r w:rsidR="00EA4E8F" w:rsidRPr="009D6F23"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 xml:space="preserve"> детском саду «Светлячок» с. Посёлки стало доброй традицией после новогодних праздников проводить Святочные  колядки. </w:t>
      </w:r>
    </w:p>
    <w:p w:rsidR="00EA4E8F" w:rsidRDefault="00EA4E8F" w:rsidP="009D6F23">
      <w:pPr>
        <w:shd w:val="clear" w:color="auto" w:fill="FFFFFF"/>
        <w:spacing w:after="0" w:line="240" w:lineRule="auto"/>
        <w:rPr>
          <w:rStyle w:val="c2"/>
          <w:rFonts w:ascii="Times New Roman" w:hAnsi="Times New Roman"/>
          <w:color w:val="000000"/>
          <w:sz w:val="28"/>
          <w:szCs w:val="28"/>
        </w:rPr>
      </w:pPr>
      <w:r w:rsidRPr="009D6F23">
        <w:rPr>
          <w:rStyle w:val="c2"/>
          <w:rFonts w:ascii="Times New Roman" w:hAnsi="Times New Roman"/>
          <w:color w:val="000000"/>
          <w:sz w:val="28"/>
          <w:szCs w:val="28"/>
        </w:rPr>
        <w:t>Весело и интерес</w:t>
      </w:r>
      <w:r w:rsidR="00D20C3E">
        <w:rPr>
          <w:rStyle w:val="c2"/>
          <w:rFonts w:ascii="Times New Roman" w:hAnsi="Times New Roman"/>
          <w:color w:val="000000"/>
          <w:sz w:val="28"/>
          <w:szCs w:val="28"/>
        </w:rPr>
        <w:t xml:space="preserve">но прошла в </w:t>
      </w:r>
      <w:bookmarkStart w:id="0" w:name="_GoBack"/>
      <w:bookmarkEnd w:id="0"/>
      <w:r>
        <w:rPr>
          <w:rStyle w:val="c2"/>
          <w:rFonts w:ascii="Times New Roman" w:hAnsi="Times New Roman"/>
          <w:color w:val="000000"/>
          <w:sz w:val="28"/>
          <w:szCs w:val="28"/>
        </w:rPr>
        <w:t>детском саду С</w:t>
      </w:r>
      <w:r w:rsidRPr="009D6F23">
        <w:rPr>
          <w:rStyle w:val="c2"/>
          <w:rFonts w:ascii="Times New Roman" w:hAnsi="Times New Roman"/>
          <w:color w:val="000000"/>
          <w:sz w:val="28"/>
          <w:szCs w:val="28"/>
        </w:rPr>
        <w:t>вяточная неделя. Святочная неделя, значит «Святая», и можно в эти дни совершать только хорошие и добрые дела и поступки, это и было главны</w:t>
      </w:r>
      <w:r>
        <w:rPr>
          <w:rStyle w:val="c2"/>
          <w:rFonts w:ascii="Times New Roman" w:hAnsi="Times New Roman"/>
          <w:color w:val="000000"/>
          <w:sz w:val="28"/>
          <w:szCs w:val="28"/>
        </w:rPr>
        <w:t xml:space="preserve">м мотивом всей недели в старшей и </w:t>
      </w:r>
      <w:r w:rsidRPr="009D6F23">
        <w:rPr>
          <w:rStyle w:val="c2"/>
          <w:rFonts w:ascii="Times New Roman" w:hAnsi="Times New Roman"/>
          <w:color w:val="000000"/>
          <w:sz w:val="28"/>
          <w:szCs w:val="28"/>
        </w:rPr>
        <w:t xml:space="preserve">подготовительной </w:t>
      </w:r>
      <w:r>
        <w:rPr>
          <w:rStyle w:val="c2"/>
          <w:rFonts w:ascii="Times New Roman" w:hAnsi="Times New Roman"/>
          <w:color w:val="000000"/>
          <w:sz w:val="28"/>
          <w:szCs w:val="28"/>
        </w:rPr>
        <w:t xml:space="preserve">к школе </w:t>
      </w:r>
      <w:r w:rsidRPr="009D6F23">
        <w:rPr>
          <w:rStyle w:val="c2"/>
          <w:rFonts w:ascii="Times New Roman" w:hAnsi="Times New Roman"/>
          <w:color w:val="000000"/>
          <w:sz w:val="28"/>
          <w:szCs w:val="28"/>
        </w:rPr>
        <w:t xml:space="preserve">группе. </w:t>
      </w:r>
    </w:p>
    <w:p w:rsidR="00EA4E8F" w:rsidRDefault="00D20C3E" w:rsidP="009D6F23">
      <w:pPr>
        <w:shd w:val="clear" w:color="auto" w:fill="FFFFFF"/>
        <w:spacing w:after="0" w:line="240" w:lineRule="auto"/>
        <w:rPr>
          <w:rStyle w:val="c2"/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-1734820</wp:posOffset>
            </wp:positionH>
            <wp:positionV relativeFrom="paragraph">
              <wp:posOffset>968375</wp:posOffset>
            </wp:positionV>
            <wp:extent cx="1632585" cy="2171700"/>
            <wp:effectExtent l="0" t="0" r="5715" b="0"/>
            <wp:wrapTight wrapText="bothSides">
              <wp:wrapPolygon edited="0">
                <wp:start x="0" y="0"/>
                <wp:lineTo x="0" y="21411"/>
                <wp:lineTo x="21424" y="21411"/>
                <wp:lineTo x="2142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E8F">
        <w:rPr>
          <w:rStyle w:val="c2"/>
          <w:rFonts w:ascii="Times New Roman" w:hAnsi="Times New Roman"/>
          <w:color w:val="000000"/>
          <w:sz w:val="28"/>
          <w:szCs w:val="28"/>
        </w:rPr>
        <w:t xml:space="preserve">     В течение недели р</w:t>
      </w:r>
      <w:r w:rsidR="00EA4E8F" w:rsidRPr="009D6F23">
        <w:rPr>
          <w:rStyle w:val="c2"/>
          <w:rFonts w:ascii="Times New Roman" w:hAnsi="Times New Roman"/>
          <w:color w:val="000000"/>
          <w:sz w:val="28"/>
          <w:szCs w:val="28"/>
        </w:rPr>
        <w:t>ебята узнали</w:t>
      </w:r>
      <w:r w:rsidR="00EA4E8F">
        <w:rPr>
          <w:rStyle w:val="c2"/>
          <w:rFonts w:ascii="Times New Roman" w:hAnsi="Times New Roman"/>
          <w:color w:val="000000"/>
          <w:sz w:val="28"/>
          <w:szCs w:val="28"/>
        </w:rPr>
        <w:t xml:space="preserve"> много нового и интересного</w:t>
      </w:r>
      <w:r w:rsidR="00EA4E8F" w:rsidRPr="009D6F23">
        <w:rPr>
          <w:rStyle w:val="c2"/>
          <w:rFonts w:ascii="Times New Roman" w:hAnsi="Times New Roman"/>
          <w:color w:val="000000"/>
          <w:sz w:val="28"/>
          <w:szCs w:val="28"/>
        </w:rPr>
        <w:t>, кто такой Иисус Христос, почему эти дни особенн</w:t>
      </w:r>
      <w:r w:rsidR="00EA4E8F">
        <w:rPr>
          <w:rStyle w:val="c2"/>
          <w:rFonts w:ascii="Times New Roman" w:hAnsi="Times New Roman"/>
          <w:color w:val="000000"/>
          <w:sz w:val="28"/>
          <w:szCs w:val="28"/>
        </w:rPr>
        <w:t>ые, как было принято проводить С</w:t>
      </w:r>
      <w:r w:rsidR="00EA4E8F" w:rsidRPr="009D6F23">
        <w:rPr>
          <w:rStyle w:val="c2"/>
          <w:rFonts w:ascii="Times New Roman" w:hAnsi="Times New Roman"/>
          <w:color w:val="000000"/>
          <w:sz w:val="28"/>
          <w:szCs w:val="28"/>
        </w:rPr>
        <w:t>вятки   в старину, что такое колядки, кто такие ряженые, и зачем они колядовали. И, конечно, не обошлось без колядования</w:t>
      </w:r>
      <w:r w:rsidR="00EA4E8F">
        <w:rPr>
          <w:rStyle w:val="c2"/>
          <w:rFonts w:ascii="Times New Roman" w:hAnsi="Times New Roman"/>
          <w:color w:val="000000"/>
          <w:sz w:val="28"/>
          <w:szCs w:val="28"/>
        </w:rPr>
        <w:t>.</w:t>
      </w:r>
      <w:r w:rsidR="00EA4E8F" w:rsidRPr="009D6F23">
        <w:rPr>
          <w:rStyle w:val="c2"/>
          <w:rFonts w:ascii="Times New Roman" w:hAnsi="Times New Roman"/>
          <w:color w:val="000000"/>
          <w:sz w:val="28"/>
          <w:szCs w:val="28"/>
        </w:rPr>
        <w:t xml:space="preserve"> </w:t>
      </w:r>
      <w:r w:rsidR="00EA4E8F">
        <w:rPr>
          <w:rStyle w:val="c2"/>
          <w:rFonts w:ascii="Times New Roman" w:hAnsi="Times New Roman"/>
          <w:color w:val="000000"/>
          <w:sz w:val="28"/>
          <w:szCs w:val="28"/>
        </w:rPr>
        <w:t>Дети приготовили стихи-колядки и с удовольствием их рассказывали. А ещё водили хороводы, играли, соревновались.</w:t>
      </w:r>
    </w:p>
    <w:p w:rsidR="00EA4E8F" w:rsidRPr="00387120" w:rsidRDefault="00D20C3E" w:rsidP="009D6F2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2225040</wp:posOffset>
            </wp:positionH>
            <wp:positionV relativeFrom="paragraph">
              <wp:posOffset>1162685</wp:posOffset>
            </wp:positionV>
            <wp:extent cx="1744345" cy="2317750"/>
            <wp:effectExtent l="0" t="0" r="8255" b="6350"/>
            <wp:wrapTight wrapText="bothSides">
              <wp:wrapPolygon edited="0">
                <wp:start x="0" y="0"/>
                <wp:lineTo x="0" y="21482"/>
                <wp:lineTo x="21466" y="21482"/>
                <wp:lineTo x="2146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231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E8F">
        <w:rPr>
          <w:rStyle w:val="c2"/>
          <w:rFonts w:ascii="Times New Roman" w:hAnsi="Times New Roman"/>
          <w:color w:val="000000"/>
          <w:sz w:val="28"/>
          <w:szCs w:val="28"/>
        </w:rPr>
        <w:t xml:space="preserve">    </w:t>
      </w:r>
      <w:r w:rsidR="00EA4E8F" w:rsidRPr="00387120">
        <w:rPr>
          <w:rStyle w:val="c2"/>
          <w:rFonts w:ascii="Times New Roman" w:hAnsi="Times New Roman"/>
          <w:color w:val="000000"/>
          <w:sz w:val="28"/>
          <w:szCs w:val="28"/>
        </w:rPr>
        <w:t>Неполным было бы представление о святках и без святочных гаданий, которое</w:t>
      </w:r>
      <w:r w:rsidR="00EA4E8F">
        <w:rPr>
          <w:rStyle w:val="c2"/>
          <w:rFonts w:ascii="Times New Roman" w:hAnsi="Times New Roman"/>
          <w:color w:val="000000"/>
          <w:sz w:val="28"/>
          <w:szCs w:val="28"/>
        </w:rPr>
        <w:t xml:space="preserve"> также было проведено в старшей и </w:t>
      </w:r>
      <w:r w:rsidR="00EA4E8F" w:rsidRPr="00387120">
        <w:rPr>
          <w:rStyle w:val="c2"/>
          <w:rFonts w:ascii="Times New Roman" w:hAnsi="Times New Roman"/>
          <w:color w:val="000000"/>
          <w:sz w:val="28"/>
          <w:szCs w:val="28"/>
        </w:rPr>
        <w:t xml:space="preserve">подготовительной </w:t>
      </w:r>
      <w:r w:rsidR="00EA4E8F">
        <w:rPr>
          <w:rStyle w:val="c2"/>
          <w:rFonts w:ascii="Times New Roman" w:hAnsi="Times New Roman"/>
          <w:color w:val="000000"/>
          <w:sz w:val="28"/>
          <w:szCs w:val="28"/>
        </w:rPr>
        <w:t xml:space="preserve">к школе группах. </w:t>
      </w:r>
      <w:r w:rsidR="00EA4E8F" w:rsidRPr="00387120">
        <w:rPr>
          <w:rStyle w:val="c2"/>
          <w:rFonts w:ascii="Times New Roman" w:hAnsi="Times New Roman"/>
          <w:color w:val="000000"/>
          <w:sz w:val="28"/>
          <w:szCs w:val="28"/>
        </w:rPr>
        <w:t>Дети с интересом доставали из сундучка вещь, а Хозяюшка, которая пригласила их к себе в гости</w:t>
      </w:r>
      <w:r w:rsidR="00EA4E8F">
        <w:rPr>
          <w:rStyle w:val="c2"/>
          <w:rFonts w:ascii="Times New Roman" w:hAnsi="Times New Roman"/>
          <w:color w:val="000000"/>
          <w:sz w:val="28"/>
          <w:szCs w:val="28"/>
        </w:rPr>
        <w:t>,</w:t>
      </w:r>
      <w:r w:rsidR="00EA4E8F" w:rsidRPr="00387120">
        <w:rPr>
          <w:rStyle w:val="c2"/>
          <w:rFonts w:ascii="Times New Roman" w:hAnsi="Times New Roman"/>
          <w:color w:val="000000"/>
          <w:sz w:val="28"/>
          <w:szCs w:val="28"/>
        </w:rPr>
        <w:t xml:space="preserve"> рассказывала, что это обозначает.</w:t>
      </w:r>
      <w:r w:rsidR="00EA4E8F" w:rsidRPr="0038712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A4E8F" w:rsidRPr="00387120">
        <w:rPr>
          <w:rStyle w:val="c2"/>
          <w:rFonts w:ascii="Times New Roman" w:hAnsi="Times New Roman"/>
          <w:color w:val="000000"/>
          <w:sz w:val="28"/>
          <w:szCs w:val="28"/>
        </w:rPr>
        <w:t>Конечно, все предсказания были только позитивными и желаемыми.</w:t>
      </w:r>
    </w:p>
    <w:p w:rsidR="00EA4E8F" w:rsidRPr="008A0354" w:rsidRDefault="00EA4E8F" w:rsidP="008A0354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9D6F23"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>Праздник произвел на детей незабываемые впечатления, он получился весёлым и задорным!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 </w:t>
      </w:r>
      <w:r w:rsidRPr="009D6F23">
        <w:rPr>
          <w:rFonts w:ascii="Times New Roman" w:hAnsi="Times New Roman"/>
          <w:color w:val="111111"/>
          <w:sz w:val="28"/>
          <w:szCs w:val="28"/>
          <w:lang w:eastAsia="ru-RU"/>
        </w:rPr>
        <w:t>Целью таких </w:t>
      </w:r>
      <w:r w:rsidRPr="008A0354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мероприятий</w:t>
      </w:r>
      <w:r w:rsidRPr="008A0354">
        <w:rPr>
          <w:rFonts w:ascii="Times New Roman" w:hAnsi="Times New Roman"/>
          <w:color w:val="111111"/>
          <w:sz w:val="28"/>
          <w:szCs w:val="28"/>
          <w:lang w:eastAsia="ru-RU"/>
        </w:rPr>
        <w:t> </w:t>
      </w:r>
      <w:r w:rsidRPr="009D6F23">
        <w:rPr>
          <w:rFonts w:ascii="Times New Roman" w:hAnsi="Times New Roman"/>
          <w:color w:val="111111"/>
          <w:sz w:val="28"/>
          <w:szCs w:val="28"/>
          <w:lang w:eastAsia="ru-RU"/>
        </w:rPr>
        <w:t>является приобщение к истокам народной культуры, знакомство с рождественскими обрядовыми праздниками.</w:t>
      </w:r>
    </w:p>
    <w:p w:rsidR="00EA4E8F" w:rsidRPr="008A0354" w:rsidRDefault="00EA4E8F" w:rsidP="008A035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</w:pPr>
      <w:r w:rsidRPr="008A0354"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>Участвуя в подобных мероприятиях, дошкольники приобщаются к народной культуре и традициям, а это является  частью духовно – нравственного воспитания.</w:t>
      </w:r>
    </w:p>
    <w:sectPr w:rsidR="00EA4E8F" w:rsidRPr="008A0354" w:rsidSect="00FA53DE">
      <w:pgSz w:w="11906" w:h="16838"/>
      <w:pgMar w:top="899" w:right="850" w:bottom="71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56464"/>
    <w:multiLevelType w:val="multilevel"/>
    <w:tmpl w:val="2F180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88F"/>
    <w:rsid w:val="001D1AB7"/>
    <w:rsid w:val="001F22C5"/>
    <w:rsid w:val="002C4307"/>
    <w:rsid w:val="002F088F"/>
    <w:rsid w:val="00387120"/>
    <w:rsid w:val="005F0ECF"/>
    <w:rsid w:val="008A0354"/>
    <w:rsid w:val="009D6F23"/>
    <w:rsid w:val="00A76CB1"/>
    <w:rsid w:val="00B477D1"/>
    <w:rsid w:val="00BA56CA"/>
    <w:rsid w:val="00D20C3E"/>
    <w:rsid w:val="00EA4E8F"/>
    <w:rsid w:val="00FA5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307"/>
    <w:pPr>
      <w:spacing w:after="160" w:line="259" w:lineRule="auto"/>
    </w:pPr>
    <w:rPr>
      <w:lang w:eastAsia="en-US"/>
    </w:rPr>
  </w:style>
  <w:style w:type="paragraph" w:styleId="2">
    <w:name w:val="heading 2"/>
    <w:basedOn w:val="a"/>
    <w:link w:val="20"/>
    <w:uiPriority w:val="99"/>
    <w:qFormat/>
    <w:rsid w:val="002F08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2F088F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rsid w:val="002F08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2F088F"/>
    <w:rPr>
      <w:rFonts w:cs="Times New Roman"/>
      <w:b/>
      <w:bCs/>
    </w:rPr>
  </w:style>
  <w:style w:type="character" w:styleId="a5">
    <w:name w:val="Hyperlink"/>
    <w:basedOn w:val="a0"/>
    <w:uiPriority w:val="99"/>
    <w:semiHidden/>
    <w:rsid w:val="002F088F"/>
    <w:rPr>
      <w:rFonts w:cs="Times New Roman"/>
      <w:color w:val="0000FF"/>
      <w:u w:val="single"/>
    </w:rPr>
  </w:style>
  <w:style w:type="character" w:styleId="a6">
    <w:name w:val="Emphasis"/>
    <w:basedOn w:val="a0"/>
    <w:uiPriority w:val="99"/>
    <w:qFormat/>
    <w:rsid w:val="002F088F"/>
    <w:rPr>
      <w:rFonts w:cs="Times New Roman"/>
      <w:i/>
      <w:iCs/>
    </w:rPr>
  </w:style>
  <w:style w:type="paragraph" w:customStyle="1" w:styleId="c3">
    <w:name w:val="c3"/>
    <w:basedOn w:val="a"/>
    <w:uiPriority w:val="99"/>
    <w:rsid w:val="002F08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uiPriority w:val="99"/>
    <w:rsid w:val="002F088F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307"/>
    <w:pPr>
      <w:spacing w:after="160" w:line="259" w:lineRule="auto"/>
    </w:pPr>
    <w:rPr>
      <w:lang w:eastAsia="en-US"/>
    </w:rPr>
  </w:style>
  <w:style w:type="paragraph" w:styleId="2">
    <w:name w:val="heading 2"/>
    <w:basedOn w:val="a"/>
    <w:link w:val="20"/>
    <w:uiPriority w:val="99"/>
    <w:qFormat/>
    <w:rsid w:val="002F08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2F088F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rsid w:val="002F08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2F088F"/>
    <w:rPr>
      <w:rFonts w:cs="Times New Roman"/>
      <w:b/>
      <w:bCs/>
    </w:rPr>
  </w:style>
  <w:style w:type="character" w:styleId="a5">
    <w:name w:val="Hyperlink"/>
    <w:basedOn w:val="a0"/>
    <w:uiPriority w:val="99"/>
    <w:semiHidden/>
    <w:rsid w:val="002F088F"/>
    <w:rPr>
      <w:rFonts w:cs="Times New Roman"/>
      <w:color w:val="0000FF"/>
      <w:u w:val="single"/>
    </w:rPr>
  </w:style>
  <w:style w:type="character" w:styleId="a6">
    <w:name w:val="Emphasis"/>
    <w:basedOn w:val="a0"/>
    <w:uiPriority w:val="99"/>
    <w:qFormat/>
    <w:rsid w:val="002F088F"/>
    <w:rPr>
      <w:rFonts w:cs="Times New Roman"/>
      <w:i/>
      <w:iCs/>
    </w:rPr>
  </w:style>
  <w:style w:type="paragraph" w:customStyle="1" w:styleId="c3">
    <w:name w:val="c3"/>
    <w:basedOn w:val="a"/>
    <w:uiPriority w:val="99"/>
    <w:rsid w:val="002F08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uiPriority w:val="99"/>
    <w:rsid w:val="002F088F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73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Priemnay</cp:lastModifiedBy>
  <cp:revision>2</cp:revision>
  <dcterms:created xsi:type="dcterms:W3CDTF">2026-01-16T08:29:00Z</dcterms:created>
  <dcterms:modified xsi:type="dcterms:W3CDTF">2026-01-16T08:29:00Z</dcterms:modified>
</cp:coreProperties>
</file>