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95" w:rsidRDefault="008F0695" w:rsidP="0030151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8F0695" w:rsidRDefault="008F0695" w:rsidP="0030151F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8F0695" w:rsidRDefault="005403FD" w:rsidP="001331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8F0695">
        <w:rPr>
          <w:rFonts w:ascii="Times New Roman" w:hAnsi="Times New Roman" w:cs="Times New Roman"/>
          <w:sz w:val="28"/>
          <w:szCs w:val="28"/>
          <w:shd w:val="clear" w:color="auto" w:fill="FFFFFF"/>
        </w:rPr>
        <w:t>3 декабря</w:t>
      </w:r>
      <w:r w:rsidR="008F0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Международный день инвалидов</w:t>
      </w:r>
    </w:p>
    <w:p w:rsidR="008F0695" w:rsidRDefault="00133153" w:rsidP="001331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F0695">
        <w:rPr>
          <w:rFonts w:ascii="Times New Roman" w:hAnsi="Times New Roman" w:cs="Times New Roman"/>
          <w:sz w:val="28"/>
          <w:szCs w:val="28"/>
          <w:shd w:val="clear" w:color="auto" w:fill="FFFFFF"/>
        </w:rPr>
        <w:t>ероприятие в детском саду</w:t>
      </w:r>
      <w:r w:rsidR="008F0695" w:rsidRPr="008F06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«Сказка» </w:t>
      </w:r>
      <w:proofErr w:type="spellStart"/>
      <w:r w:rsidR="008F0695" w:rsidRPr="008F0695"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 w:rsidR="008F0695" w:rsidRPr="008F0695">
        <w:rPr>
          <w:rFonts w:ascii="Times New Roman" w:hAnsi="Times New Roman" w:cs="Times New Roman"/>
          <w:sz w:val="28"/>
          <w:szCs w:val="28"/>
          <w:shd w:val="clear" w:color="auto" w:fill="FFFFFF"/>
        </w:rPr>
        <w:t>. Верхозим</w:t>
      </w:r>
      <w:r w:rsidR="008F06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0"/>
    <w:p w:rsidR="008F0695" w:rsidRPr="008F0695" w:rsidRDefault="008F0695" w:rsidP="008F06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151F" w:rsidRDefault="005403FD" w:rsidP="003015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ежегодного проведения этого события – лучше узнать и понять проблемы людей с ограниченными возможностями здоровья, помочь в их </w:t>
      </w:r>
      <w:proofErr w:type="gramStart"/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решении</w:t>
      </w:r>
      <w:proofErr w:type="gramEnd"/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«День инвалида» — это не праздник для веселья. Но это важный день, который напоминает обществу о существовании рядом с нами людей с ограниченными возможностями здоровья. И каждый ребёнок должен знать о таких людях больше.</w:t>
      </w:r>
    </w:p>
    <w:p w:rsidR="0030151F" w:rsidRDefault="005403FD" w:rsidP="003015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старшей группе «Солнышко»</w:t>
      </w:r>
      <w:r w:rsid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 «Сказка» р.п. Верхозим</w:t>
      </w:r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 была проведена беседа «Люди вокруг нас», в ходе которой дети узнали</w:t>
      </w:r>
      <w:proofErr w:type="gramStart"/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такие инвалиды и через какие трудности они проходят ежедневно, и как мы можем им помочь. </w:t>
      </w:r>
      <w:r w:rsid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Дошкольники</w:t>
      </w:r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посмотрели презентацию «</w:t>
      </w:r>
      <w:proofErr w:type="spellStart"/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Параолимпийцы</w:t>
      </w:r>
      <w:proofErr w:type="spellEnd"/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наша гордость». После чего воспитатель Суркова В.А. предложила попробовать самим испытать трудности преодоления препятствий с закрытыми глазами, откусить яблоко без помощи рук, понять, что человек говорит без озвучивания. Посмотрели с детьми и мультфильм «Цветик-</w:t>
      </w:r>
      <w:proofErr w:type="spellStart"/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разукрасили этот волшебный цветок, который является одним из символов людей с ограниченными возможностями здоровья. Также наши дети и родители приняли участие в Акции «Белая ленточка», которая означает добро и милосердие. </w:t>
      </w:r>
    </w:p>
    <w:p w:rsidR="00882CF5" w:rsidRPr="0030151F" w:rsidRDefault="005403FD" w:rsidP="003015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долг - уделять таким людям больше внимания, поддерживать в трудной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015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ситуации. Давайте будем творить добро и помогать тем, кто в этом нуждается.</w:t>
      </w:r>
    </w:p>
    <w:p w:rsidR="004F75A9" w:rsidRDefault="004F75A9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400000" cy="1800000"/>
            <wp:effectExtent l="19050" t="0" r="300" b="0"/>
            <wp:docPr id="14" name="Рисунок 14" descr="D:\отчеты о мероприятиях\2025-2026\день инвалидов\IMG20251203101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отчеты о мероприятиях\2025-2026\день инвалидов\IMG20251203101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400000" cy="1800000"/>
            <wp:effectExtent l="19050" t="0" r="300" b="0"/>
            <wp:docPr id="13" name="Рисунок 13" descr="D:\отчеты о мероприятиях\2025-2026\день инвалидов\IMG2025120310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отчеты о мероприятиях\2025-2026\день инвалидов\IMG20251203101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400000" cy="1800000"/>
            <wp:effectExtent l="19050" t="0" r="300" b="0"/>
            <wp:docPr id="12" name="Рисунок 12" descr="D:\отчеты о мероприятиях\2025-2026\день инвалидов\IMG20251203111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отчеты о мероприятиях\2025-2026\день инвалидов\IMG202512031114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400000" cy="1800000"/>
            <wp:effectExtent l="19050" t="0" r="300" b="0"/>
            <wp:docPr id="11" name="Рисунок 11" descr="D:\отчеты о мероприятиях\2025-2026\день инвалидов\IMG20251203110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отчеты о мероприятиях\2025-2026\день инвалидов\IMG202512031104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93F" w:rsidRDefault="001C293F"/>
    <w:p w:rsidR="004F75A9" w:rsidRDefault="001C293F">
      <w:r>
        <w:rPr>
          <w:noProof/>
        </w:rPr>
        <w:lastRenderedPageBreak/>
        <w:drawing>
          <wp:inline distT="0" distB="0" distL="0" distR="0">
            <wp:extent cx="1350000" cy="1800000"/>
            <wp:effectExtent l="19050" t="0" r="2550" b="0"/>
            <wp:docPr id="9" name="Рисунок 9" descr="D:\отчеты о мероприятиях\2025-2026\день инвалидов\Attachments_surkova-vera2014@yandex.ru_2025-12-03_15-48-59\IMG2025120307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отчеты о мероприятиях\2025-2026\день инвалидов\Attachments_surkova-vera2014@yandex.ru_2025-12-03_15-48-59\IMG20251203073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00000" cy="1800000"/>
            <wp:effectExtent l="19050" t="0" r="300" b="0"/>
            <wp:docPr id="8" name="Рисунок 8" descr="D:\отчеты о мероприятиях\2025-2026\день инвалидов\Attachments_surkova-vera2014@yandex.ru_2025-12-03_15-48-59\IMG-2025120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отчеты о мероприятиях\2025-2026\день инвалидов\Attachments_surkova-vera2014@yandex.ru_2025-12-03_15-48-59\IMG-20251203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93F" w:rsidRDefault="001C293F">
      <w:r>
        <w:rPr>
          <w:noProof/>
        </w:rPr>
        <w:drawing>
          <wp:inline distT="0" distB="0" distL="0" distR="0">
            <wp:extent cx="2400000" cy="1800000"/>
            <wp:effectExtent l="19050" t="0" r="300" b="0"/>
            <wp:docPr id="6" name="Рисунок 6" descr="D:\отчеты о мероприятиях\2025-2026\день инвалидов\Attachments_surkova-vera2014@yandex.ru_2025-12-03_15-48-59\IMG2025120309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отчеты о мероприятиях\2025-2026\день инвалидов\Attachments_surkova-vera2014@yandex.ru_2025-12-03_15-48-59\IMG202512030957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75A9">
        <w:rPr>
          <w:noProof/>
        </w:rPr>
        <w:drawing>
          <wp:inline distT="0" distB="0" distL="0" distR="0">
            <wp:extent cx="1350000" cy="1800000"/>
            <wp:effectExtent l="19050" t="0" r="2550" b="0"/>
            <wp:docPr id="16" name="Рисунок 16" descr="C:\Users\User1\Downloads\IMG2025120308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1\Downloads\IMG202512030823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75A9">
        <w:rPr>
          <w:noProof/>
        </w:rPr>
        <w:drawing>
          <wp:inline distT="0" distB="0" distL="0" distR="0">
            <wp:extent cx="1350000" cy="1800000"/>
            <wp:effectExtent l="19050" t="0" r="2550" b="0"/>
            <wp:docPr id="15" name="Рисунок 15" descr="C:\Users\User1\Downloads\IMG2025120308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1\Downloads\IMG202512030807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93F" w:rsidSect="004F75A9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FD"/>
    <w:rsid w:val="00133153"/>
    <w:rsid w:val="001C293F"/>
    <w:rsid w:val="0030151F"/>
    <w:rsid w:val="004F75A9"/>
    <w:rsid w:val="005403FD"/>
    <w:rsid w:val="00882CF5"/>
    <w:rsid w:val="008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Priemnay</cp:lastModifiedBy>
  <cp:revision>2</cp:revision>
  <dcterms:created xsi:type="dcterms:W3CDTF">2025-12-04T11:39:00Z</dcterms:created>
  <dcterms:modified xsi:type="dcterms:W3CDTF">2025-12-04T11:39:00Z</dcterms:modified>
</cp:coreProperties>
</file>