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23E31" w14:textId="5156182D" w:rsidR="00845C6B" w:rsidRDefault="00845C6B" w:rsidP="00845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культуры безопасности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Комаровка</w:t>
      </w:r>
    </w:p>
    <w:p w14:paraId="2870C9C6" w14:textId="77777777" w:rsidR="00845C6B" w:rsidRDefault="00845C6B" w:rsidP="00845C6B">
      <w:pPr>
        <w:jc w:val="both"/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9 октября в рамках месячника гражданской обороны в </w:t>
      </w:r>
      <w:r>
        <w:rPr>
          <w:rFonts w:ascii="Times New Roman" w:hAnsi="Times New Roman" w:cs="Times New Roman"/>
          <w:sz w:val="28"/>
          <w:szCs w:val="28"/>
        </w:rPr>
        <w:t xml:space="preserve">филиале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с.Комаровка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E1">
        <w:rPr>
          <w:rFonts w:ascii="Times New Roman" w:hAnsi="Times New Roman" w:cs="Times New Roman"/>
          <w:sz w:val="28"/>
          <w:szCs w:val="28"/>
        </w:rPr>
        <w:t xml:space="preserve"> организован открытый урок </w:t>
      </w:r>
      <w:r>
        <w:rPr>
          <w:rFonts w:ascii="Times New Roman" w:hAnsi="Times New Roman" w:cs="Times New Roman"/>
          <w:sz w:val="28"/>
          <w:szCs w:val="28"/>
        </w:rPr>
        <w:t xml:space="preserve">культуры безопасности </w:t>
      </w:r>
      <w:r w:rsidRPr="00766EE1">
        <w:rPr>
          <w:rFonts w:ascii="Times New Roman" w:hAnsi="Times New Roman" w:cs="Times New Roman"/>
          <w:sz w:val="28"/>
          <w:szCs w:val="28"/>
        </w:rPr>
        <w:t xml:space="preserve">для учащихся девятого класса. </w:t>
      </w:r>
    </w:p>
    <w:p w14:paraId="0BBE9E17" w14:textId="77777777" w:rsidR="00845C6B" w:rsidRDefault="00845C6B" w:rsidP="00845C6B">
      <w:pPr>
        <w:jc w:val="both"/>
        <w:rPr>
          <w:rFonts w:ascii="Times New Roman" w:hAnsi="Times New Roman" w:cs="Times New Roman"/>
          <w:sz w:val="28"/>
          <w:szCs w:val="28"/>
        </w:rPr>
      </w:pPr>
      <w:r w:rsidRPr="00766EE1">
        <w:rPr>
          <w:rFonts w:ascii="Times New Roman" w:hAnsi="Times New Roman" w:cs="Times New Roman"/>
          <w:sz w:val="28"/>
          <w:szCs w:val="28"/>
        </w:rPr>
        <w:t xml:space="preserve">Мероприятие прошло при участии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845C6B">
        <w:rPr>
          <w:rFonts w:ascii="Times New Roman" w:hAnsi="Times New Roman" w:cs="Times New Roman"/>
          <w:sz w:val="28"/>
          <w:szCs w:val="28"/>
        </w:rPr>
        <w:t xml:space="preserve"> 6-ой  пожарно-спасательной части 2-го пожарно-спасательного отряда ФПС ГПС ГУ МЧС России по Пензенской области, </w:t>
      </w:r>
      <w:r>
        <w:rPr>
          <w:rFonts w:ascii="Times New Roman" w:hAnsi="Times New Roman" w:cs="Times New Roman"/>
          <w:sz w:val="28"/>
          <w:szCs w:val="28"/>
        </w:rPr>
        <w:t>капитана</w:t>
      </w:r>
      <w:r w:rsidRPr="00845C6B">
        <w:rPr>
          <w:rFonts w:ascii="Times New Roman" w:hAnsi="Times New Roman" w:cs="Times New Roman"/>
          <w:sz w:val="28"/>
          <w:szCs w:val="28"/>
        </w:rPr>
        <w:t xml:space="preserve"> внутренней службы  Л</w:t>
      </w:r>
      <w:r>
        <w:rPr>
          <w:rFonts w:ascii="Times New Roman" w:hAnsi="Times New Roman" w:cs="Times New Roman"/>
          <w:sz w:val="28"/>
          <w:szCs w:val="28"/>
        </w:rPr>
        <w:t>апшина Дениса Александровича</w:t>
      </w:r>
      <w:r w:rsidRPr="00845C6B">
        <w:rPr>
          <w:rFonts w:ascii="Times New Roman" w:hAnsi="Times New Roman" w:cs="Times New Roman"/>
          <w:sz w:val="28"/>
          <w:szCs w:val="28"/>
        </w:rPr>
        <w:t>.</w:t>
      </w:r>
    </w:p>
    <w:p w14:paraId="6EEA4ADD" w14:textId="1166C9E6" w:rsidR="00845C6B" w:rsidRDefault="00845C6B" w:rsidP="00845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занятии</w:t>
      </w:r>
      <w:r w:rsidRPr="00766EE1">
        <w:rPr>
          <w:rFonts w:ascii="Times New Roman" w:hAnsi="Times New Roman" w:cs="Times New Roman"/>
          <w:sz w:val="28"/>
          <w:szCs w:val="28"/>
        </w:rPr>
        <w:t xml:space="preserve"> рассмотрены основные принципы организации защиты населения от чрезвычайных ситуаций природного и техногенного характера. Учащиеся ознакомились с алгоритмами действий в условиях угрозы пожара, наводнения, землетрясения и иных опасных происшествий. Особое внимание было уделено вопросам личной безопасности, правилам поведения в экстремальных ситуациях и порядку оказания первой помощи пострадавшим</w:t>
      </w:r>
    </w:p>
    <w:p w14:paraId="2969462E" w14:textId="05263965" w:rsidR="002A45EC" w:rsidRPr="00766EE1" w:rsidRDefault="00766EE1" w:rsidP="00845C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6EE1">
        <w:rPr>
          <w:rFonts w:ascii="Times New Roman" w:hAnsi="Times New Roman" w:cs="Times New Roman"/>
          <w:sz w:val="28"/>
          <w:szCs w:val="28"/>
        </w:rPr>
        <w:t>.</w:t>
      </w:r>
    </w:p>
    <w:sectPr w:rsidR="002A45EC" w:rsidRPr="0076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E1"/>
    <w:rsid w:val="002A45EC"/>
    <w:rsid w:val="004B135D"/>
    <w:rsid w:val="0062229A"/>
    <w:rsid w:val="00766EE1"/>
    <w:rsid w:val="00845C6B"/>
    <w:rsid w:val="00920088"/>
    <w:rsid w:val="00EA5BBE"/>
    <w:rsid w:val="00F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F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E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E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E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E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EE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E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E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E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E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Курчакова</dc:creator>
  <cp:keywords/>
  <dc:description/>
  <cp:lastModifiedBy>Bel</cp:lastModifiedBy>
  <cp:revision>3</cp:revision>
  <dcterms:created xsi:type="dcterms:W3CDTF">2025-10-09T07:59:00Z</dcterms:created>
  <dcterms:modified xsi:type="dcterms:W3CDTF">2025-10-09T08:35:00Z</dcterms:modified>
</cp:coreProperties>
</file>