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F3EF" w14:textId="5E00B74B" w:rsidR="00636B1D" w:rsidRDefault="00636B1D" w:rsidP="00CD6C1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3BE2D7" w14:textId="30EC3643" w:rsidR="00015805" w:rsidRPr="002C00FE" w:rsidRDefault="00E31480" w:rsidP="002C00FE">
      <w:pPr>
        <w:spacing w:line="360" w:lineRule="auto"/>
        <w:jc w:val="center"/>
        <w:rPr>
          <w:rStyle w:val="messagetext"/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</w:pPr>
      <w:bookmarkStart w:id="0" w:name="_GoBack"/>
      <w:r>
        <w:rPr>
          <w:rStyle w:val="messagetext"/>
          <w:rFonts w:ascii="Times New Roman" w:hAnsi="Times New Roman"/>
          <w:b/>
          <w:noProof/>
          <w:color w:val="000000"/>
          <w:spacing w:val="-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1" locked="0" layoutInCell="1" allowOverlap="1" wp14:anchorId="70EA7E48" wp14:editId="08E52B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ight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0C3E6D" w:rsidRPr="002C00FE">
        <w:rPr>
          <w:rStyle w:val="messagetext"/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>Шестой день в ЛТО</w:t>
      </w:r>
      <w:r w:rsidR="002C00FE" w:rsidRPr="002C00FE">
        <w:rPr>
          <w:rStyle w:val="messagetext"/>
          <w:rFonts w:ascii="Times New Roman" w:hAnsi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«Радуга»</w:t>
      </w:r>
    </w:p>
    <w:p w14:paraId="3343F8CA" w14:textId="23F67156" w:rsidR="008A71D2" w:rsidRPr="002C00FE" w:rsidRDefault="00432EBE" w:rsidP="002C00FE">
      <w:pPr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23 июля 2025 года, после работ по уборке пришкольной территории, м</w:t>
      </w:r>
      <w:r w:rsidR="00EB7747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едицинский </w:t>
      </w:r>
      <w:r w:rsidR="00A72ECF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работник МБОУ СОШ с. Поселки провела с ребятами беседу на тему «Как уберечься от солнечных ожогов и солнечного удара»</w:t>
      </w:r>
      <w:r w:rsidR="002D0F0F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41C4298E" w14:textId="4B484E87" w:rsidR="00362AE5" w:rsidRPr="002C00FE" w:rsidRDefault="00522E86" w:rsidP="002C00FE">
      <w:pPr>
        <w:ind w:firstLine="709"/>
        <w:contextualSpacing/>
        <w:jc w:val="both"/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П</w:t>
      </w:r>
      <w:r w:rsidR="008E0472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осле обеда</w:t>
      </w:r>
      <w:r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и отдыха ребят</w:t>
      </w:r>
      <w:r w:rsidR="00201CF2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а посетили Храм Казан</w:t>
      </w:r>
      <w:r w:rsidR="00787998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ской Иконы Божьей Матери в с. Траханиотово</w:t>
      </w:r>
      <w:r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787998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3822E9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Встретил ребят Настоятель </w:t>
      </w:r>
      <w:proofErr w:type="spellStart"/>
      <w:r w:rsidR="003822E9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Святодемитревского</w:t>
      </w:r>
      <w:proofErr w:type="spellEnd"/>
      <w:r w:rsidR="003822E9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прихода с. Посёлки и церкви Казанской иконы Божьей Матери</w:t>
      </w:r>
      <w:r w:rsidR="001F0B30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Отец Михаил, который рассказал об истории села Траханиотово и храма. </w:t>
      </w:r>
      <w:r w:rsidR="00787998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Эта поездка была не только познавательной</w:t>
      </w:r>
      <w:r w:rsidR="002D0F0F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1F0B30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После небольшой экскурсии </w:t>
      </w:r>
      <w:r w:rsidR="002D0F0F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р</w:t>
      </w:r>
      <w:r w:rsidR="00787998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ебята активно включились в волонтерскую деятельность</w:t>
      </w:r>
      <w:r w:rsidR="001F0B30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на территории </w:t>
      </w:r>
      <w:r w:rsidR="00C413C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церкви</w:t>
      </w:r>
      <w:r w:rsidR="00787998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: </w:t>
      </w:r>
      <w:r w:rsidR="002B1EB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кололи дрова, укладывали их в поленницу, ходили за водой на родник, после чего </w:t>
      </w:r>
      <w:r w:rsidR="00C413C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помощник настоятеля по социальной работе с бездомными и людьми, оказавшимися в трудной ситуации, директор православной Воскресной школы с. Посёлки Гнатюк </w:t>
      </w:r>
      <w:r w:rsidR="003549B3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Павел Михайлович</w:t>
      </w:r>
      <w:r w:rsidR="00C413C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провел с </w:t>
      </w:r>
      <w:r w:rsidR="00782DB6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девчонками и мальчишками конкурсы и игры</w:t>
      </w:r>
      <w:r w:rsidR="00362AE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9E4911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14:paraId="5CFD7183" w14:textId="6C557219" w:rsidR="0093633D" w:rsidRPr="002C00FE" w:rsidRDefault="003C4EA5" w:rsidP="002C00FE">
      <w:pPr>
        <w:ind w:firstLine="709"/>
        <w:contextualSpacing/>
        <w:jc w:val="both"/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Вечером</w:t>
      </w:r>
      <w:r w:rsidR="00362AE5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состоялся конкурс инсценировки</w:t>
      </w:r>
      <w:r w:rsidR="008A11FB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 военной песни</w:t>
      </w:r>
      <w:r w:rsidR="0093633D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8A11FB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Как первый, так и второй отряды продемонстрировали свои таланты, артистичность и ответственный подход к подготовке своих номеров</w:t>
      </w:r>
      <w:r w:rsidR="0093633D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36052C" w:rsidRPr="002C00FE">
        <w:rPr>
          <w:rStyle w:val="messagetext"/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Команда первого отряда одержала победу и была награждена сладким подарком!</w:t>
      </w:r>
    </w:p>
    <w:p w14:paraId="641B02FD" w14:textId="1F0F6D9C" w:rsidR="0060727A" w:rsidRPr="0060727A" w:rsidRDefault="0060727A" w:rsidP="0060727A">
      <w:pPr>
        <w:rPr>
          <w:rFonts w:ascii="Times New Roman" w:hAnsi="Times New Roman"/>
        </w:rPr>
      </w:pPr>
    </w:p>
    <w:p w14:paraId="0D6EBE19" w14:textId="31A4FDCE" w:rsidR="0060727A" w:rsidRPr="0060727A" w:rsidRDefault="003C4EA5" w:rsidP="0060727A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0A2E4AD" wp14:editId="60419DD2">
            <wp:simplePos x="0" y="0"/>
            <wp:positionH relativeFrom="column">
              <wp:posOffset>3208655</wp:posOffset>
            </wp:positionH>
            <wp:positionV relativeFrom="paragraph">
              <wp:posOffset>122555</wp:posOffset>
            </wp:positionV>
            <wp:extent cx="2717165" cy="2038350"/>
            <wp:effectExtent l="0" t="0" r="6985" b="0"/>
            <wp:wrapThrough wrapText="bothSides">
              <wp:wrapPolygon edited="0">
                <wp:start x="0" y="0"/>
                <wp:lineTo x="0" y="21398"/>
                <wp:lineTo x="21504" y="21398"/>
                <wp:lineTo x="21504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49F624C" wp14:editId="00D3DA3F">
            <wp:simplePos x="0" y="0"/>
            <wp:positionH relativeFrom="column">
              <wp:posOffset>27940</wp:posOffset>
            </wp:positionH>
            <wp:positionV relativeFrom="paragraph">
              <wp:posOffset>122555</wp:posOffset>
            </wp:positionV>
            <wp:extent cx="2718435" cy="2038350"/>
            <wp:effectExtent l="0" t="0" r="5715" b="0"/>
            <wp:wrapThrough wrapText="bothSides">
              <wp:wrapPolygon edited="0">
                <wp:start x="0" y="0"/>
                <wp:lineTo x="0" y="21398"/>
                <wp:lineTo x="21494" y="21398"/>
                <wp:lineTo x="21494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153FF" w14:textId="7C5A5CBF" w:rsidR="0060727A" w:rsidRPr="0060727A" w:rsidRDefault="0060727A" w:rsidP="0060727A">
      <w:pPr>
        <w:rPr>
          <w:rFonts w:ascii="Times New Roman" w:hAnsi="Times New Roman"/>
        </w:rPr>
      </w:pPr>
    </w:p>
    <w:p w14:paraId="616CE064" w14:textId="7F30CBA3" w:rsidR="007F5E21" w:rsidRDefault="007F5E21" w:rsidP="006072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14:paraId="1711D2D0" w14:textId="707B6A94" w:rsidR="007F5E21" w:rsidRPr="007F5E21" w:rsidRDefault="007F5E21" w:rsidP="007F5E21">
      <w:pPr>
        <w:rPr>
          <w:rFonts w:ascii="Times New Roman" w:hAnsi="Times New Roman"/>
        </w:rPr>
      </w:pPr>
    </w:p>
    <w:p w14:paraId="6FE0F926" w14:textId="77777777" w:rsidR="007F5E21" w:rsidRPr="007F5E21" w:rsidRDefault="007F5E21" w:rsidP="007F5E21">
      <w:pPr>
        <w:rPr>
          <w:rFonts w:ascii="Times New Roman" w:hAnsi="Times New Roman"/>
        </w:rPr>
      </w:pPr>
    </w:p>
    <w:p w14:paraId="6A01F468" w14:textId="41202F2C" w:rsidR="007F5E21" w:rsidRPr="007F5E21" w:rsidRDefault="007F5E21" w:rsidP="007F5E21">
      <w:pPr>
        <w:rPr>
          <w:rFonts w:ascii="Times New Roman" w:hAnsi="Times New Roman"/>
        </w:rPr>
      </w:pPr>
    </w:p>
    <w:p w14:paraId="6A6AF536" w14:textId="77777777" w:rsidR="007F5E21" w:rsidRDefault="007F5E21" w:rsidP="0060727A">
      <w:pPr>
        <w:rPr>
          <w:rFonts w:ascii="Times New Roman" w:hAnsi="Times New Roman"/>
        </w:rPr>
      </w:pPr>
    </w:p>
    <w:p w14:paraId="7915D3E2" w14:textId="15B19479" w:rsidR="0060727A" w:rsidRPr="0060727A" w:rsidRDefault="007F5E21" w:rsidP="006072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60727A">
        <w:rPr>
          <w:rFonts w:ascii="Times New Roman" w:hAnsi="Times New Roman"/>
        </w:rPr>
        <w:br w:type="textWrapping" w:clear="all"/>
      </w:r>
    </w:p>
    <w:p w14:paraId="0C2AD104" w14:textId="5044FEC9" w:rsidR="0060727A" w:rsidRPr="0060727A" w:rsidRDefault="0060727A" w:rsidP="0060727A">
      <w:pPr>
        <w:rPr>
          <w:rFonts w:ascii="Times New Roman" w:hAnsi="Times New Roman"/>
        </w:rPr>
      </w:pPr>
    </w:p>
    <w:p w14:paraId="03D03343" w14:textId="76F6521B" w:rsidR="0060727A" w:rsidRPr="0060727A" w:rsidRDefault="0060727A" w:rsidP="0060727A">
      <w:pPr>
        <w:rPr>
          <w:rFonts w:ascii="Times New Roman" w:hAnsi="Times New Roman"/>
        </w:rPr>
      </w:pPr>
    </w:p>
    <w:p w14:paraId="149BAC17" w14:textId="58999F6D" w:rsidR="0060727A" w:rsidRPr="0060727A" w:rsidRDefault="003C4EA5" w:rsidP="0060727A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6C5DF2" wp14:editId="1885FEA7">
            <wp:simplePos x="0" y="0"/>
            <wp:positionH relativeFrom="column">
              <wp:posOffset>3208655</wp:posOffset>
            </wp:positionH>
            <wp:positionV relativeFrom="paragraph">
              <wp:posOffset>143510</wp:posOffset>
            </wp:positionV>
            <wp:extent cx="2718435" cy="2038350"/>
            <wp:effectExtent l="0" t="0" r="5715" b="0"/>
            <wp:wrapThrough wrapText="bothSides">
              <wp:wrapPolygon edited="0">
                <wp:start x="0" y="0"/>
                <wp:lineTo x="0" y="21398"/>
                <wp:lineTo x="21494" y="21398"/>
                <wp:lineTo x="2149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5656A3E" wp14:editId="5EAD8EC9">
            <wp:simplePos x="0" y="0"/>
            <wp:positionH relativeFrom="column">
              <wp:posOffset>27940</wp:posOffset>
            </wp:positionH>
            <wp:positionV relativeFrom="paragraph">
              <wp:posOffset>140335</wp:posOffset>
            </wp:positionV>
            <wp:extent cx="2714625" cy="2035175"/>
            <wp:effectExtent l="0" t="0" r="9525" b="3175"/>
            <wp:wrapThrough wrapText="bothSides">
              <wp:wrapPolygon edited="0">
                <wp:start x="0" y="0"/>
                <wp:lineTo x="0" y="21432"/>
                <wp:lineTo x="21524" y="21432"/>
                <wp:lineTo x="21524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3BDBA" w14:textId="7A08C079" w:rsidR="0060727A" w:rsidRPr="0060727A" w:rsidRDefault="0060727A" w:rsidP="0060727A">
      <w:pPr>
        <w:rPr>
          <w:rFonts w:ascii="Times New Roman" w:hAnsi="Times New Roman"/>
        </w:rPr>
      </w:pPr>
    </w:p>
    <w:p w14:paraId="6D2F692A" w14:textId="7FFF855D" w:rsidR="0060727A" w:rsidRPr="0060727A" w:rsidRDefault="0060727A" w:rsidP="0060727A">
      <w:pPr>
        <w:rPr>
          <w:rFonts w:ascii="Times New Roman" w:hAnsi="Times New Roman"/>
        </w:rPr>
      </w:pPr>
    </w:p>
    <w:p w14:paraId="5D4C6FDB" w14:textId="586C079D" w:rsidR="0060727A" w:rsidRPr="0060727A" w:rsidRDefault="0060727A" w:rsidP="0060727A">
      <w:pPr>
        <w:rPr>
          <w:rFonts w:ascii="Times New Roman" w:hAnsi="Times New Roman"/>
        </w:rPr>
      </w:pPr>
    </w:p>
    <w:p w14:paraId="267739FD" w14:textId="328FBB47" w:rsidR="003D6B77" w:rsidRPr="008E0472" w:rsidRDefault="003D6B77" w:rsidP="003C4EA5">
      <w:pPr>
        <w:spacing w:line="360" w:lineRule="auto"/>
        <w:jc w:val="both"/>
        <w:rPr>
          <w:rFonts w:ascii="Times New Roman" w:hAnsi="Times New Roman"/>
        </w:rPr>
      </w:pPr>
    </w:p>
    <w:sectPr w:rsidR="003D6B77" w:rsidRPr="008E0472" w:rsidSect="0060727A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F8"/>
    <w:rsid w:val="00015805"/>
    <w:rsid w:val="00020ECB"/>
    <w:rsid w:val="00036B32"/>
    <w:rsid w:val="00087C4D"/>
    <w:rsid w:val="00091851"/>
    <w:rsid w:val="000C3E6D"/>
    <w:rsid w:val="000E563B"/>
    <w:rsid w:val="000F1DE9"/>
    <w:rsid w:val="00121211"/>
    <w:rsid w:val="00144FA8"/>
    <w:rsid w:val="001F0B30"/>
    <w:rsid w:val="001F2EBA"/>
    <w:rsid w:val="001F546B"/>
    <w:rsid w:val="00201CF2"/>
    <w:rsid w:val="002B1EB5"/>
    <w:rsid w:val="002C00FE"/>
    <w:rsid w:val="002D0F0F"/>
    <w:rsid w:val="003549B3"/>
    <w:rsid w:val="00355087"/>
    <w:rsid w:val="0036052C"/>
    <w:rsid w:val="00362AE5"/>
    <w:rsid w:val="003822E9"/>
    <w:rsid w:val="003C3C27"/>
    <w:rsid w:val="003C4EA5"/>
    <w:rsid w:val="003D6B77"/>
    <w:rsid w:val="003E148C"/>
    <w:rsid w:val="00432EBE"/>
    <w:rsid w:val="00440A23"/>
    <w:rsid w:val="004711DB"/>
    <w:rsid w:val="004C56FA"/>
    <w:rsid w:val="004C74F7"/>
    <w:rsid w:val="005069FE"/>
    <w:rsid w:val="00522E86"/>
    <w:rsid w:val="005D0F88"/>
    <w:rsid w:val="005E1CEE"/>
    <w:rsid w:val="0060727A"/>
    <w:rsid w:val="0062239C"/>
    <w:rsid w:val="00636B1D"/>
    <w:rsid w:val="006C6B04"/>
    <w:rsid w:val="006D4F54"/>
    <w:rsid w:val="007058DD"/>
    <w:rsid w:val="00782DB6"/>
    <w:rsid w:val="00787998"/>
    <w:rsid w:val="007B6BD5"/>
    <w:rsid w:val="007C6BB9"/>
    <w:rsid w:val="007D7637"/>
    <w:rsid w:val="007F5E21"/>
    <w:rsid w:val="0085784C"/>
    <w:rsid w:val="008A11FB"/>
    <w:rsid w:val="008A130A"/>
    <w:rsid w:val="008A71D2"/>
    <w:rsid w:val="008C7396"/>
    <w:rsid w:val="008E0472"/>
    <w:rsid w:val="0093633D"/>
    <w:rsid w:val="009440DD"/>
    <w:rsid w:val="009E4911"/>
    <w:rsid w:val="00A67F75"/>
    <w:rsid w:val="00A72ECF"/>
    <w:rsid w:val="00A75B9A"/>
    <w:rsid w:val="00AA2F09"/>
    <w:rsid w:val="00AB6041"/>
    <w:rsid w:val="00B11320"/>
    <w:rsid w:val="00B31C0D"/>
    <w:rsid w:val="00BE0F43"/>
    <w:rsid w:val="00BE3531"/>
    <w:rsid w:val="00C33E5D"/>
    <w:rsid w:val="00C413C5"/>
    <w:rsid w:val="00CA6D55"/>
    <w:rsid w:val="00CC04C6"/>
    <w:rsid w:val="00CD6C1F"/>
    <w:rsid w:val="00CE00EB"/>
    <w:rsid w:val="00CF2897"/>
    <w:rsid w:val="00D416D7"/>
    <w:rsid w:val="00DE22A8"/>
    <w:rsid w:val="00E1727C"/>
    <w:rsid w:val="00E31480"/>
    <w:rsid w:val="00E4119F"/>
    <w:rsid w:val="00E43975"/>
    <w:rsid w:val="00E80807"/>
    <w:rsid w:val="00E87DEF"/>
    <w:rsid w:val="00E93F92"/>
    <w:rsid w:val="00EB7747"/>
    <w:rsid w:val="00EC08A3"/>
    <w:rsid w:val="00ED703A"/>
    <w:rsid w:val="00ED7C0E"/>
    <w:rsid w:val="00F07154"/>
    <w:rsid w:val="00F31AA9"/>
    <w:rsid w:val="00F66E77"/>
    <w:rsid w:val="00F76EF8"/>
    <w:rsid w:val="00FD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BF72"/>
  <w15:docId w15:val="{2FC70F53-9CA0-4B6C-B185-535BCE5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F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F8"/>
    <w:rPr>
      <w:rFonts w:ascii="Tahoma" w:eastAsia="Calibri" w:hAnsi="Tahoma" w:cs="Tahoma"/>
      <w:sz w:val="16"/>
      <w:szCs w:val="16"/>
    </w:rPr>
  </w:style>
  <w:style w:type="paragraph" w:customStyle="1" w:styleId="c1">
    <w:name w:val="c1"/>
    <w:basedOn w:val="a"/>
    <w:rsid w:val="0012121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121211"/>
  </w:style>
  <w:style w:type="paragraph" w:styleId="a5">
    <w:name w:val="No Spacing"/>
    <w:uiPriority w:val="1"/>
    <w:qFormat/>
    <w:rsid w:val="000F1DE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messagetext">
    <w:name w:val="messagetext"/>
    <w:basedOn w:val="a0"/>
    <w:rsid w:val="008E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12</cp:revision>
  <cp:lastPrinted>2022-07-21T15:59:00Z</cp:lastPrinted>
  <dcterms:created xsi:type="dcterms:W3CDTF">2025-07-04T15:32:00Z</dcterms:created>
  <dcterms:modified xsi:type="dcterms:W3CDTF">2025-11-17T12:37:00Z</dcterms:modified>
</cp:coreProperties>
</file>