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4D4" w:rsidRPr="006F44D4" w:rsidRDefault="006F44D4" w:rsidP="006F44D4">
      <w:pPr>
        <w:pStyle w:val="a4"/>
        <w:jc w:val="center"/>
        <w:rPr>
          <w:b/>
          <w:shd w:val="clear" w:color="auto" w:fill="FFFFFF"/>
        </w:rPr>
      </w:pPr>
      <w:r w:rsidRPr="006F44D4">
        <w:rPr>
          <w:b/>
          <w:shd w:val="clear" w:color="auto" w:fill="FFFFFF"/>
        </w:rPr>
        <w:t>День русского языка</w:t>
      </w:r>
    </w:p>
    <w:p w:rsidR="006F44D4" w:rsidRPr="006F44D4" w:rsidRDefault="006F44D4" w:rsidP="006F44D4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6F44D4" w:rsidRDefault="006F44D4" w:rsidP="006F44D4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 июня в России отмечается День русского языка, и эта дата выбрана не случайно. Именно в этот день в 1799 году родился великий русский поэт Ал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 xml:space="preserve">ександр Сергеевич Пушкин, чье творчество является символом богатства и величия русского языка. Этот праздник объединяет всех, кто ценит и уважает наше литературное наследие и нашу культуру. </w:t>
      </w:r>
    </w:p>
    <w:p w:rsidR="006F44D4" w:rsidRDefault="006F44D4" w:rsidP="006F44D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Этот день напоминает нам о том, что русский язык — это не просто средство общения, а живой организм, который развивается вместе с обществом. Он объединяет людей разных культур и вероисповеданий, становясь мостом взаимодействия и взаимопонимания.</w:t>
      </w:r>
    </w:p>
    <w:p w:rsidR="00BA01E6" w:rsidRDefault="00BA01E6"/>
    <w:sectPr w:rsidR="00BA0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D4"/>
    <w:rsid w:val="006F44D4"/>
    <w:rsid w:val="00BA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F99E"/>
  <w15:chartTrackingRefBased/>
  <w15:docId w15:val="{7950C5A5-558E-4939-80F0-395A0ADE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6F44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6F44D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2025-06-06T07:05:00Z</dcterms:created>
  <dcterms:modified xsi:type="dcterms:W3CDTF">2025-06-06T07:06:00Z</dcterms:modified>
</cp:coreProperties>
</file>