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5" w:rsidRPr="006C2CD5" w:rsidRDefault="006C2CD5" w:rsidP="006C2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D5">
        <w:rPr>
          <w:rFonts w:ascii="Times New Roman" w:hAnsi="Times New Roman" w:cs="Times New Roman"/>
          <w:b/>
          <w:sz w:val="24"/>
          <w:szCs w:val="24"/>
        </w:rPr>
        <w:t>Семинар учителей эстетического цикла образовательных организаций Кузнецкого района</w:t>
      </w:r>
    </w:p>
    <w:p w:rsidR="00D10DD7" w:rsidRPr="006C2CD5" w:rsidRDefault="00D10DD7" w:rsidP="00D10DD7">
      <w:pPr>
        <w:rPr>
          <w:rFonts w:ascii="Times New Roman" w:hAnsi="Times New Roman" w:cs="Times New Roman"/>
          <w:sz w:val="24"/>
          <w:szCs w:val="24"/>
        </w:rPr>
      </w:pPr>
      <w:r w:rsidRPr="006C2CD5">
        <w:rPr>
          <w:rFonts w:ascii="Times New Roman" w:hAnsi="Times New Roman" w:cs="Times New Roman"/>
          <w:sz w:val="24"/>
          <w:szCs w:val="24"/>
        </w:rPr>
        <w:t xml:space="preserve">13 мая 2025 года на базе МБОУ СОШ с. Посёлки состоялось методическое объединение учителей эстетического цикла по теме "Современный урок музыки и технологии в условиях реализации обновлённых ФГОС". </w:t>
      </w:r>
    </w:p>
    <w:p w:rsidR="00D10DD7" w:rsidRPr="006C2CD5" w:rsidRDefault="00D10DD7" w:rsidP="00D10DD7">
      <w:pPr>
        <w:rPr>
          <w:rFonts w:ascii="Times New Roman" w:hAnsi="Times New Roman" w:cs="Times New Roman"/>
          <w:sz w:val="24"/>
          <w:szCs w:val="24"/>
        </w:rPr>
      </w:pPr>
      <w:r w:rsidRPr="006C2CD5">
        <w:rPr>
          <w:rFonts w:ascii="Times New Roman" w:hAnsi="Times New Roman" w:cs="Times New Roman"/>
          <w:sz w:val="24"/>
          <w:szCs w:val="24"/>
        </w:rPr>
        <w:t>В рамках мероприятия учитель музыки Артамонова Екатерина Ивановна провела открытый урок в 5 классе на тему "Музыка в кино и на телевидении". Урок начался с мотивационного этапа, где с помощью современных мультимедийных технологий (видео- и аудио</w:t>
      </w:r>
      <w:r w:rsidR="005649BE">
        <w:rPr>
          <w:rFonts w:ascii="Times New Roman" w:hAnsi="Times New Roman" w:cs="Times New Roman"/>
          <w:sz w:val="24"/>
          <w:szCs w:val="24"/>
        </w:rPr>
        <w:t>материалов) педагог плавно подвела</w:t>
      </w:r>
      <w:r w:rsidRPr="006C2CD5">
        <w:rPr>
          <w:rFonts w:ascii="Times New Roman" w:hAnsi="Times New Roman" w:cs="Times New Roman"/>
          <w:sz w:val="24"/>
          <w:szCs w:val="24"/>
        </w:rPr>
        <w:t xml:space="preserve"> учащихся к теме занятия. В основной части урока были использованы инновационные педагогические приёмы: дидактические игры на развитие чувства ритма, обсуждение биографий композиторов и особенностей их творчества. Особый интерес вызвала заключительная интерактивная игра "Угадай мелодию", в ходе которой учащиеся продемонстрировали прекрасное знание музыкальных произведений из совет</w:t>
      </w:r>
      <w:r w:rsidRPr="006C2CD5">
        <w:rPr>
          <w:rFonts w:ascii="Times New Roman" w:hAnsi="Times New Roman" w:cs="Times New Roman"/>
          <w:sz w:val="24"/>
          <w:szCs w:val="24"/>
        </w:rPr>
        <w:t>ских и российских мультфильмов.</w:t>
      </w:r>
    </w:p>
    <w:p w:rsidR="00D10DD7" w:rsidRPr="006C2CD5" w:rsidRDefault="00D10DD7" w:rsidP="00D10DD7">
      <w:pPr>
        <w:rPr>
          <w:rFonts w:ascii="Times New Roman" w:hAnsi="Times New Roman" w:cs="Times New Roman"/>
          <w:sz w:val="24"/>
          <w:szCs w:val="24"/>
        </w:rPr>
      </w:pPr>
      <w:r w:rsidRPr="006C2CD5">
        <w:rPr>
          <w:rFonts w:ascii="Times New Roman" w:hAnsi="Times New Roman" w:cs="Times New Roman"/>
          <w:sz w:val="24"/>
          <w:szCs w:val="24"/>
        </w:rPr>
        <w:t>Далее участникам методического объединения был представлен урок изобразительного искусства на тему "Журавли Победы". Педагог организовал</w:t>
      </w:r>
      <w:r w:rsidR="005649BE">
        <w:rPr>
          <w:rFonts w:ascii="Times New Roman" w:hAnsi="Times New Roman" w:cs="Times New Roman"/>
          <w:sz w:val="24"/>
          <w:szCs w:val="24"/>
        </w:rPr>
        <w:t>а</w:t>
      </w:r>
      <w:r w:rsidRPr="006C2CD5">
        <w:rPr>
          <w:rFonts w:ascii="Times New Roman" w:hAnsi="Times New Roman" w:cs="Times New Roman"/>
          <w:sz w:val="24"/>
          <w:szCs w:val="24"/>
        </w:rPr>
        <w:t xml:space="preserve"> содержательную работу по созданию художественных образов, посвящённых теме войны. Перед практической частью учитель пров</w:t>
      </w:r>
      <w:r w:rsidR="005649BE">
        <w:rPr>
          <w:rFonts w:ascii="Times New Roman" w:hAnsi="Times New Roman" w:cs="Times New Roman"/>
          <w:sz w:val="24"/>
          <w:szCs w:val="24"/>
        </w:rPr>
        <w:t>ела</w:t>
      </w:r>
      <w:r w:rsidRPr="006C2CD5">
        <w:rPr>
          <w:rFonts w:ascii="Times New Roman" w:hAnsi="Times New Roman" w:cs="Times New Roman"/>
          <w:sz w:val="24"/>
          <w:szCs w:val="24"/>
        </w:rPr>
        <w:t xml:space="preserve"> содержательную беседу, актуализирующую знания учащихся о Великой Отечественной войне, с особым акцентом на особенностях искусства военного периода. Учащиеся подготовили и представили доклады о выдающихся </w:t>
      </w:r>
      <w:r w:rsidRPr="006C2CD5">
        <w:rPr>
          <w:rFonts w:ascii="Times New Roman" w:hAnsi="Times New Roman" w:cs="Times New Roman"/>
          <w:sz w:val="24"/>
          <w:szCs w:val="24"/>
        </w:rPr>
        <w:t>деятелях культуры 1940-х годов.</w:t>
      </w:r>
    </w:p>
    <w:p w:rsidR="005649BE" w:rsidRDefault="00D10DD7" w:rsidP="00D10DD7">
      <w:pPr>
        <w:rPr>
          <w:rFonts w:ascii="Times New Roman" w:hAnsi="Times New Roman" w:cs="Times New Roman"/>
          <w:sz w:val="24"/>
          <w:szCs w:val="24"/>
        </w:rPr>
      </w:pPr>
      <w:r w:rsidRPr="006C2CD5">
        <w:rPr>
          <w:rFonts w:ascii="Times New Roman" w:hAnsi="Times New Roman" w:cs="Times New Roman"/>
          <w:sz w:val="24"/>
          <w:szCs w:val="24"/>
        </w:rPr>
        <w:t xml:space="preserve">Завершилось мероприятие мастер-классом учителя технологии Торопыгиной Татьяны Викторовны по созданию 2D-моделей в графическом редакторе. Педагог продемонстрировала коллегам современные подходы к проектированию, после чего все участники получили в подарок изделия, изготовленные на станке с ЧПУ. </w:t>
      </w:r>
    </w:p>
    <w:p w:rsidR="00B83469" w:rsidRDefault="00D10DD7" w:rsidP="00D10DD7">
      <w:pPr>
        <w:rPr>
          <w:rFonts w:ascii="Times New Roman" w:hAnsi="Times New Roman" w:cs="Times New Roman"/>
          <w:sz w:val="24"/>
          <w:szCs w:val="24"/>
        </w:rPr>
      </w:pPr>
      <w:r w:rsidRPr="006C2CD5">
        <w:rPr>
          <w:rFonts w:ascii="Times New Roman" w:hAnsi="Times New Roman" w:cs="Times New Roman"/>
          <w:sz w:val="24"/>
          <w:szCs w:val="24"/>
        </w:rPr>
        <w:t>Проведённые мероприятия показали высокий уровень профессионального мастерства педагогов, соответствие требованиям обновлённых ФГОС и вызвали живой интерес у всех участников методического объединения. Учителя отметили практическую значимость представленного опыта и выразили готовность применять рассмотренные методики в своей педагогической деятельности.</w:t>
      </w:r>
    </w:p>
    <w:p w:rsidR="00726D49" w:rsidRPr="006C2CD5" w:rsidRDefault="00726D49" w:rsidP="00D1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09304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abbcd6-e059-494a-ab53-335b64681d2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334" cy="209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3544" cy="21025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07d17f-e204-4ee0-8eb1-a532df695e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047" cy="210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6D49" w:rsidRPr="006C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A2"/>
    <w:rsid w:val="002E1F37"/>
    <w:rsid w:val="004A2EDC"/>
    <w:rsid w:val="004B0AB8"/>
    <w:rsid w:val="005029CD"/>
    <w:rsid w:val="005649BE"/>
    <w:rsid w:val="005860AE"/>
    <w:rsid w:val="006C2CD5"/>
    <w:rsid w:val="00726D49"/>
    <w:rsid w:val="007D4481"/>
    <w:rsid w:val="007D6AED"/>
    <w:rsid w:val="00A47DA2"/>
    <w:rsid w:val="00B83469"/>
    <w:rsid w:val="00BD0383"/>
    <w:rsid w:val="00D043A6"/>
    <w:rsid w:val="00D10DD7"/>
    <w:rsid w:val="00D555F0"/>
    <w:rsid w:val="00E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204-16-Edu</cp:lastModifiedBy>
  <cp:revision>3</cp:revision>
  <cp:lastPrinted>2025-05-13T11:28:00Z</cp:lastPrinted>
  <dcterms:created xsi:type="dcterms:W3CDTF">2025-05-13T10:49:00Z</dcterms:created>
  <dcterms:modified xsi:type="dcterms:W3CDTF">2025-05-13T11:55:00Z</dcterms:modified>
</cp:coreProperties>
</file>