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52DB" w14:textId="77777777" w:rsidR="00401642" w:rsidRDefault="00401642" w:rsidP="00131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85B9EB" w14:textId="3E2A5130" w:rsidR="00401642" w:rsidRPr="00401642" w:rsidRDefault="00401642" w:rsidP="00401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42">
        <w:rPr>
          <w:rFonts w:ascii="Times New Roman" w:hAnsi="Times New Roman" w:cs="Times New Roman"/>
          <w:b/>
          <w:sz w:val="28"/>
          <w:szCs w:val="28"/>
        </w:rPr>
        <w:t>М</w:t>
      </w:r>
      <w:r w:rsidRPr="00401642">
        <w:rPr>
          <w:rFonts w:ascii="Times New Roman" w:hAnsi="Times New Roman" w:cs="Times New Roman"/>
          <w:b/>
          <w:sz w:val="28"/>
          <w:szCs w:val="28"/>
        </w:rPr>
        <w:t>етодическое объединение учителей истории и обществознания</w:t>
      </w:r>
    </w:p>
    <w:p w14:paraId="238DB7AB" w14:textId="77B08907" w:rsidR="007551E5" w:rsidRPr="00401642" w:rsidRDefault="009E7696" w:rsidP="00131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42">
        <w:rPr>
          <w:rFonts w:ascii="Times New Roman" w:hAnsi="Times New Roman" w:cs="Times New Roman"/>
          <w:sz w:val="28"/>
          <w:szCs w:val="28"/>
        </w:rPr>
        <w:t xml:space="preserve">22 апреля </w:t>
      </w:r>
      <w:r w:rsidR="00401642" w:rsidRPr="00401642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40164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313FF" w:rsidRPr="00401642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401642">
        <w:rPr>
          <w:rFonts w:ascii="Times New Roman" w:hAnsi="Times New Roman" w:cs="Times New Roman"/>
          <w:sz w:val="28"/>
          <w:szCs w:val="28"/>
        </w:rPr>
        <w:t xml:space="preserve">с.Махалино </w:t>
      </w:r>
      <w:r w:rsidR="001313FF" w:rsidRPr="00401642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Pr="00401642">
        <w:rPr>
          <w:rFonts w:ascii="Times New Roman" w:hAnsi="Times New Roman" w:cs="Times New Roman"/>
          <w:sz w:val="28"/>
          <w:szCs w:val="28"/>
        </w:rPr>
        <w:t>методическо</w:t>
      </w:r>
      <w:r w:rsidR="001313FF" w:rsidRPr="00401642">
        <w:rPr>
          <w:rFonts w:ascii="Times New Roman" w:hAnsi="Times New Roman" w:cs="Times New Roman"/>
          <w:sz w:val="28"/>
          <w:szCs w:val="28"/>
        </w:rPr>
        <w:t>е</w:t>
      </w:r>
      <w:r w:rsidRPr="00401642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1313FF" w:rsidRPr="00401642">
        <w:rPr>
          <w:rFonts w:ascii="Times New Roman" w:hAnsi="Times New Roman" w:cs="Times New Roman"/>
          <w:sz w:val="28"/>
          <w:szCs w:val="28"/>
        </w:rPr>
        <w:t>е</w:t>
      </w:r>
      <w:r w:rsidRPr="00401642">
        <w:rPr>
          <w:rFonts w:ascii="Times New Roman" w:hAnsi="Times New Roman" w:cs="Times New Roman"/>
          <w:sz w:val="28"/>
          <w:szCs w:val="28"/>
        </w:rPr>
        <w:t xml:space="preserve"> учителей истории и обществознания</w:t>
      </w:r>
      <w:r w:rsidR="001313FF" w:rsidRPr="00401642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401642">
        <w:rPr>
          <w:rFonts w:ascii="Times New Roman" w:hAnsi="Times New Roman" w:cs="Times New Roman"/>
          <w:sz w:val="28"/>
          <w:szCs w:val="28"/>
        </w:rPr>
        <w:t xml:space="preserve"> «Использование </w:t>
      </w:r>
      <w:r w:rsidR="001313FF" w:rsidRPr="00401642">
        <w:rPr>
          <w:rFonts w:ascii="Times New Roman" w:hAnsi="Times New Roman" w:cs="Times New Roman"/>
          <w:sz w:val="28"/>
          <w:szCs w:val="28"/>
        </w:rPr>
        <w:t xml:space="preserve">на уроках истории и обществознания </w:t>
      </w:r>
      <w:r w:rsidRPr="00401642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технологий, способствующих повышению мотивации</w:t>
      </w:r>
      <w:r w:rsidR="001313FF" w:rsidRPr="00401642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40164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5242FBE" w14:textId="2A66FD3E" w:rsidR="001313FF" w:rsidRPr="00401642" w:rsidRDefault="009E7696" w:rsidP="00131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42">
        <w:rPr>
          <w:rFonts w:ascii="Times New Roman" w:hAnsi="Times New Roman" w:cs="Times New Roman"/>
          <w:sz w:val="28"/>
          <w:szCs w:val="28"/>
        </w:rPr>
        <w:t xml:space="preserve"> </w:t>
      </w:r>
      <w:r w:rsidR="001313FF" w:rsidRPr="00401642">
        <w:rPr>
          <w:rFonts w:ascii="Times New Roman" w:hAnsi="Times New Roman" w:cs="Times New Roman"/>
          <w:sz w:val="28"/>
          <w:szCs w:val="28"/>
        </w:rPr>
        <w:t xml:space="preserve">В ходе семинара педагоги смогли познакомиться с экспозицией музея школы, посетить открытые уроки и внеклассное мероприятие, посвященное 80-й годовщине Победы в Великой Отечественной войне. </w:t>
      </w:r>
      <w:bookmarkStart w:id="0" w:name="_GoBack"/>
      <w:bookmarkEnd w:id="0"/>
    </w:p>
    <w:p w14:paraId="1A9682C8" w14:textId="335F0BE0" w:rsidR="001313FF" w:rsidRPr="00401642" w:rsidRDefault="009E7696" w:rsidP="00131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42">
        <w:rPr>
          <w:rFonts w:ascii="Times New Roman" w:hAnsi="Times New Roman" w:cs="Times New Roman"/>
          <w:sz w:val="28"/>
          <w:szCs w:val="28"/>
        </w:rPr>
        <w:t xml:space="preserve">В 11 классе Мухаммеджанова Л.Х. </w:t>
      </w:r>
      <w:r w:rsidR="001313FF" w:rsidRPr="00401642">
        <w:rPr>
          <w:rFonts w:ascii="Times New Roman" w:hAnsi="Times New Roman" w:cs="Times New Roman"/>
          <w:sz w:val="28"/>
          <w:szCs w:val="28"/>
        </w:rPr>
        <w:t>провела</w:t>
      </w:r>
      <w:r w:rsidRPr="00401642">
        <w:rPr>
          <w:rFonts w:ascii="Times New Roman" w:hAnsi="Times New Roman" w:cs="Times New Roman"/>
          <w:sz w:val="28"/>
          <w:szCs w:val="28"/>
        </w:rPr>
        <w:t xml:space="preserve"> урок</w:t>
      </w:r>
      <w:r w:rsidR="001313FF" w:rsidRPr="00401642">
        <w:rPr>
          <w:rFonts w:ascii="Times New Roman" w:hAnsi="Times New Roman" w:cs="Times New Roman"/>
          <w:sz w:val="28"/>
          <w:szCs w:val="28"/>
        </w:rPr>
        <w:t>-панораму по</w:t>
      </w:r>
      <w:r w:rsidRPr="00401642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Pr="00401642">
        <w:rPr>
          <w:rFonts w:ascii="Times New Roman" w:hAnsi="Times New Roman" w:cs="Times New Roman"/>
          <w:sz w:val="28"/>
          <w:szCs w:val="28"/>
        </w:rPr>
        <w:t>знани</w:t>
      </w:r>
      <w:r w:rsidR="001313FF" w:rsidRPr="00401642">
        <w:rPr>
          <w:rFonts w:ascii="Times New Roman" w:hAnsi="Times New Roman" w:cs="Times New Roman"/>
          <w:sz w:val="28"/>
          <w:szCs w:val="28"/>
        </w:rPr>
        <w:t>ю</w:t>
      </w:r>
      <w:r w:rsidRPr="00401642">
        <w:rPr>
          <w:rFonts w:ascii="Times New Roman" w:hAnsi="Times New Roman" w:cs="Times New Roman"/>
          <w:sz w:val="28"/>
          <w:szCs w:val="28"/>
        </w:rPr>
        <w:t xml:space="preserve"> </w:t>
      </w:r>
      <w:r w:rsidR="001313FF" w:rsidRPr="00401642">
        <w:rPr>
          <w:rFonts w:ascii="Times New Roman" w:hAnsi="Times New Roman" w:cs="Times New Roman"/>
          <w:sz w:val="28"/>
          <w:szCs w:val="28"/>
        </w:rPr>
        <w:t>на</w:t>
      </w:r>
      <w:r w:rsidRPr="00401642">
        <w:rPr>
          <w:rFonts w:ascii="Times New Roman" w:hAnsi="Times New Roman" w:cs="Times New Roman"/>
          <w:sz w:val="28"/>
          <w:szCs w:val="28"/>
        </w:rPr>
        <w:t xml:space="preserve"> тем</w:t>
      </w:r>
      <w:r w:rsidR="001313FF" w:rsidRPr="00401642">
        <w:rPr>
          <w:rFonts w:ascii="Times New Roman" w:hAnsi="Times New Roman" w:cs="Times New Roman"/>
          <w:sz w:val="28"/>
          <w:szCs w:val="28"/>
        </w:rPr>
        <w:t>у</w:t>
      </w:r>
      <w:r w:rsidRPr="00401642">
        <w:rPr>
          <w:rFonts w:ascii="Times New Roman" w:hAnsi="Times New Roman" w:cs="Times New Roman"/>
          <w:sz w:val="28"/>
          <w:szCs w:val="28"/>
        </w:rPr>
        <w:t xml:space="preserve"> «От семейного права к семейному счастью»</w:t>
      </w:r>
      <w:r w:rsidR="001313FF" w:rsidRPr="00401642">
        <w:rPr>
          <w:rFonts w:ascii="Times New Roman" w:hAnsi="Times New Roman" w:cs="Times New Roman"/>
          <w:sz w:val="28"/>
          <w:szCs w:val="28"/>
        </w:rPr>
        <w:t xml:space="preserve">, Салеева Ф.Х.  - урок в 5 классе по теме «Первые христиане и их учение». </w:t>
      </w:r>
    </w:p>
    <w:p w14:paraId="15659DAC" w14:textId="48A2B622" w:rsidR="001313FF" w:rsidRPr="00401642" w:rsidRDefault="001313FF" w:rsidP="00302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642">
        <w:rPr>
          <w:rFonts w:ascii="Times New Roman" w:hAnsi="Times New Roman" w:cs="Times New Roman"/>
          <w:sz w:val="28"/>
          <w:szCs w:val="28"/>
        </w:rPr>
        <w:t xml:space="preserve">            По ходу семинара педагоги смогли познакомиться с особенностями применения различных способов мотивации обучающихся. Собравшиеся дали высокую оценку работе учителей истории школы. </w:t>
      </w:r>
    </w:p>
    <w:p w14:paraId="0B482920" w14:textId="77777777" w:rsidR="001313FF" w:rsidRDefault="001313FF" w:rsidP="001313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D49C6" w14:textId="3F510292" w:rsidR="00302737" w:rsidRDefault="00302737" w:rsidP="003027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273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E0C29E4" wp14:editId="13AD6624">
            <wp:extent cx="2592888" cy="1944667"/>
            <wp:effectExtent l="0" t="0" r="0" b="0"/>
            <wp:docPr id="1148435936" name="Рисунок 2" descr="Изображение выглядит как в помещении, стул, мебель, одежд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35936" name="Рисунок 2" descr="Изображение выглядит как в помещении, стул, мебель, одежд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23" cy="195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302737"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1FB71640" wp14:editId="03C0BA08">
            <wp:extent cx="2567835" cy="1933982"/>
            <wp:effectExtent l="0" t="0" r="4445" b="9525"/>
            <wp:docPr id="1906396377" name="Рисунок 4" descr="Изображение выглядит как в помещении, одежда, мебель, стул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96377" name="Рисунок 4" descr="Изображение выглядит как в помещении, одежда, мебель, стул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20" cy="19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29048" w14:textId="366C534D" w:rsidR="00302737" w:rsidRPr="00302737" w:rsidRDefault="00302737" w:rsidP="00302737">
      <w:pPr>
        <w:rPr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357A30D" wp14:editId="1D55E862">
            <wp:extent cx="2594495" cy="1954060"/>
            <wp:effectExtent l="0" t="0" r="0" b="8255"/>
            <wp:docPr id="1040682767" name="Рисунок 5" descr="Изображение выглядит как одежда, человек, в помещении, люди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82767" name="Рисунок 5" descr="Изображение выглядит как одежда, человек, в помещении, люди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07" cy="196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4AED5AF" wp14:editId="26CCE40F">
            <wp:extent cx="2611126" cy="1966586"/>
            <wp:effectExtent l="0" t="0" r="0" b="0"/>
            <wp:docPr id="884071791" name="Рисунок 6" descr="Изображение выглядит как одежда, человек, обувь, сте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071791" name="Рисунок 6" descr="Изображение выглядит как одежда, человек, обувь, стен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60" cy="198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FB8BE" w14:textId="31403335" w:rsidR="00302737" w:rsidRPr="00302737" w:rsidRDefault="00302737" w:rsidP="003027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0350F36D" w14:textId="77777777" w:rsidR="001313FF" w:rsidRDefault="001313FF" w:rsidP="001313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313FF" w:rsidSect="001313F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A02B" w14:textId="77777777" w:rsidR="009E7696" w:rsidRDefault="009E7696">
      <w:pPr>
        <w:spacing w:line="240" w:lineRule="auto"/>
      </w:pPr>
      <w:r>
        <w:separator/>
      </w:r>
    </w:p>
  </w:endnote>
  <w:endnote w:type="continuationSeparator" w:id="0">
    <w:p w14:paraId="12B0E644" w14:textId="77777777" w:rsidR="009E7696" w:rsidRDefault="009E7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3EC90" w14:textId="77777777" w:rsidR="009E7696" w:rsidRDefault="009E7696">
      <w:pPr>
        <w:spacing w:after="0"/>
      </w:pPr>
      <w:r>
        <w:separator/>
      </w:r>
    </w:p>
  </w:footnote>
  <w:footnote w:type="continuationSeparator" w:id="0">
    <w:p w14:paraId="0AD02D06" w14:textId="77777777" w:rsidR="009E7696" w:rsidRDefault="009E76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E5"/>
    <w:rsid w:val="001313FF"/>
    <w:rsid w:val="00302737"/>
    <w:rsid w:val="00401642"/>
    <w:rsid w:val="004D199A"/>
    <w:rsid w:val="007551E5"/>
    <w:rsid w:val="008130C1"/>
    <w:rsid w:val="009E7696"/>
    <w:rsid w:val="00D65BE6"/>
    <w:rsid w:val="1F51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9F66D"/>
  <w15:docId w15:val="{8F5A36E7-8A98-4EF7-A100-7B55D116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rsid w:val="003027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204_19_Edu</cp:lastModifiedBy>
  <cp:revision>3</cp:revision>
  <dcterms:created xsi:type="dcterms:W3CDTF">2025-04-23T15:09:00Z</dcterms:created>
  <dcterms:modified xsi:type="dcterms:W3CDTF">2025-04-30T08:25:00Z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541EE328C43B49419E8A8B2D8E6D78A7_12</vt:lpwstr>
  </property>
</Properties>
</file>