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0FD" w:rsidRDefault="009B60FD" w:rsidP="009B60F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0F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школах Кузнецкого района прошли мероприятия, посвященные Дню неизвестного солдата</w:t>
      </w:r>
    </w:p>
    <w:p w:rsidR="009B60FD" w:rsidRPr="009B60FD" w:rsidRDefault="009B60FD" w:rsidP="009B60F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B60FD" w:rsidRPr="009B60FD" w:rsidRDefault="00D47FA0" w:rsidP="009B60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Памятная дата 3 декабря в России ежегодно отмечается с 2014 года в память о российских и советских воинах, погибших во время боевых действий на территории страны или за её пределами </w:t>
      </w:r>
      <w:proofErr w:type="gramStart"/>
      <w:r w:rsidRP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чьи имена остались неизвестными.</w:t>
      </w:r>
      <w:r w:rsid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школах района прошли мероприятия.</w:t>
      </w:r>
    </w:p>
    <w:p w:rsidR="00426A35" w:rsidRPr="009B60FD" w:rsidRDefault="00D47FA0" w:rsidP="009B60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60F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Советник директора школы с Посёлки вместе с обучающимися</w:t>
      </w:r>
      <w:r w:rsidR="00F02BAC" w:rsidRP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B6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педагогами и родителями организовали интерактивную выставку«Память поколений», где предоставили фотографии, рисунки своих солдат.Выставка направлена на сохранение памяти о героях войны и вовлечение участников в активное взаимодействие с историей.</w:t>
      </w:r>
    </w:p>
    <w:p w:rsidR="00D47FA0" w:rsidRPr="009B60FD" w:rsidRDefault="00D47FA0" w:rsidP="009B60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47FA0" w:rsidRDefault="003E41A7" w:rsidP="009B6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A7">
        <w:rPr>
          <w:rFonts w:ascii="Times New Roman" w:hAnsi="Times New Roman" w:cs="Times New Roman"/>
          <w:sz w:val="24"/>
          <w:szCs w:val="24"/>
        </w:rPr>
        <w:t xml:space="preserve">В рамках Дня неизвестного солдата в МБОУ СОШ с.Пионер были проведены различные патриотические мероприятия: час мужества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E41A7">
        <w:rPr>
          <w:rFonts w:ascii="Times New Roman" w:hAnsi="Times New Roman" w:cs="Times New Roman"/>
          <w:sz w:val="24"/>
          <w:szCs w:val="24"/>
        </w:rPr>
        <w:t>Восславим русского солдата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E41A7">
        <w:rPr>
          <w:rFonts w:ascii="Times New Roman" w:hAnsi="Times New Roman" w:cs="Times New Roman"/>
          <w:sz w:val="24"/>
          <w:szCs w:val="24"/>
        </w:rPr>
        <w:t xml:space="preserve">, интеллектуальная игра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E41A7">
        <w:rPr>
          <w:rFonts w:ascii="Times New Roman" w:hAnsi="Times New Roman" w:cs="Times New Roman"/>
          <w:sz w:val="24"/>
          <w:szCs w:val="24"/>
        </w:rPr>
        <w:t>Главное -  помнить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E41A7">
        <w:rPr>
          <w:rFonts w:ascii="Times New Roman" w:hAnsi="Times New Roman" w:cs="Times New Roman"/>
          <w:sz w:val="24"/>
          <w:szCs w:val="24"/>
        </w:rPr>
        <w:t xml:space="preserve">, тематическая линейка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E41A7">
        <w:rPr>
          <w:rFonts w:ascii="Times New Roman" w:hAnsi="Times New Roman" w:cs="Times New Roman"/>
          <w:sz w:val="24"/>
          <w:szCs w:val="24"/>
        </w:rPr>
        <w:t>День неизвестного солдата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E41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E41A7">
        <w:rPr>
          <w:rFonts w:ascii="Times New Roman" w:hAnsi="Times New Roman" w:cs="Times New Roman"/>
          <w:sz w:val="24"/>
          <w:szCs w:val="24"/>
        </w:rPr>
        <w:t xml:space="preserve">нармейцы, учащиеся 8 класса, приняли участие в акции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E41A7">
        <w:rPr>
          <w:rFonts w:ascii="Times New Roman" w:hAnsi="Times New Roman" w:cs="Times New Roman"/>
          <w:sz w:val="24"/>
          <w:szCs w:val="24"/>
        </w:rPr>
        <w:t>Огни памяти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E41A7">
        <w:rPr>
          <w:rFonts w:ascii="Times New Roman" w:hAnsi="Times New Roman" w:cs="Times New Roman"/>
          <w:sz w:val="24"/>
          <w:szCs w:val="24"/>
        </w:rPr>
        <w:t>. Ребята возложили цветы к памятнику воинам Великой Отечественной войны и почтили минутой молчания всех павших защитников. В интерактивной выставке «Память поколений» волонтеры школы из отряда «Горящие сердца» разместили информацию об участниках ВОВ, проживавших в с</w:t>
      </w:r>
      <w:proofErr w:type="gramStart"/>
      <w:r w:rsidRPr="003E41A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E41A7">
        <w:rPr>
          <w:rFonts w:ascii="Times New Roman" w:hAnsi="Times New Roman" w:cs="Times New Roman"/>
          <w:sz w:val="24"/>
          <w:szCs w:val="24"/>
        </w:rPr>
        <w:t>ионер.</w:t>
      </w:r>
    </w:p>
    <w:p w:rsidR="00A321D8" w:rsidRDefault="00A321D8" w:rsidP="009B6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1D8" w:rsidRDefault="00387C7E" w:rsidP="009B6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</w:t>
      </w:r>
      <w:r w:rsidRPr="00387C7E">
        <w:rPr>
          <w:rFonts w:ascii="Times New Roman" w:hAnsi="Times New Roman" w:cs="Times New Roman"/>
          <w:sz w:val="24"/>
          <w:szCs w:val="24"/>
        </w:rPr>
        <w:t xml:space="preserve">с.Комаровка прошёл Урок мужества под названием «Нам не дано забыть». На этом уроке </w:t>
      </w:r>
      <w:r>
        <w:rPr>
          <w:rFonts w:ascii="Times New Roman" w:hAnsi="Times New Roman" w:cs="Times New Roman"/>
          <w:sz w:val="24"/>
          <w:szCs w:val="24"/>
        </w:rPr>
        <w:t>ребята</w:t>
      </w:r>
      <w:r w:rsidRPr="00387C7E">
        <w:rPr>
          <w:rFonts w:ascii="Times New Roman" w:hAnsi="Times New Roman" w:cs="Times New Roman"/>
          <w:sz w:val="24"/>
          <w:szCs w:val="24"/>
        </w:rPr>
        <w:t xml:space="preserve"> углубились в историю Великой Отечественной войны, вспоминая подвиги солдат, защищавших нашу Родину. Рассказали учащимся и о значении Дня неизвестного солдата, который был учрежден для увековечивания памяти всех тех, кто отдал свою жизнь за свободу и независимость нашей страны</w:t>
      </w:r>
      <w:r w:rsidR="00CB5ACF">
        <w:rPr>
          <w:rFonts w:ascii="Times New Roman" w:hAnsi="Times New Roman" w:cs="Times New Roman"/>
          <w:sz w:val="24"/>
          <w:szCs w:val="24"/>
        </w:rPr>
        <w:t>.</w:t>
      </w:r>
    </w:p>
    <w:p w:rsidR="00934C86" w:rsidRDefault="00934C86" w:rsidP="009B60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C86" w:rsidRDefault="00934C86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34C86">
        <w:rPr>
          <w:rFonts w:ascii="Times New Roman" w:hAnsi="Times New Roman" w:cs="Times New Roman"/>
          <w:sz w:val="24"/>
          <w:szCs w:val="24"/>
        </w:rPr>
        <w:t>оветник директора по воспитанию и взаимодействию с общественными объединениями</w:t>
      </w:r>
      <w:r>
        <w:rPr>
          <w:rFonts w:ascii="Times New Roman" w:hAnsi="Times New Roman" w:cs="Times New Roman"/>
          <w:sz w:val="24"/>
          <w:szCs w:val="24"/>
        </w:rPr>
        <w:t xml:space="preserve"> школы с.Ульяновка</w:t>
      </w:r>
      <w:r w:rsidRPr="00934C86">
        <w:rPr>
          <w:rFonts w:ascii="Times New Roman" w:hAnsi="Times New Roman" w:cs="Times New Roman"/>
          <w:sz w:val="24"/>
          <w:szCs w:val="24"/>
        </w:rPr>
        <w:t>, провёл урок мужества «Памяти неизвестного солдата» для учеников 5-6 классов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34C86">
        <w:rPr>
          <w:rFonts w:ascii="Times New Roman" w:hAnsi="Times New Roman" w:cs="Times New Roman"/>
          <w:sz w:val="24"/>
          <w:szCs w:val="24"/>
        </w:rPr>
        <w:t>На уроке советник рассказал о том, как возникла эта памятная дата, почему важно помнить героев, которые отдали свои жизни за нашу свободу, и какие ресурсы могут помочь нам найти информацию о своих родных, участвовавших в Великой Отечественной войне</w:t>
      </w:r>
      <w:r w:rsidR="006E4644">
        <w:rPr>
          <w:rFonts w:ascii="Times New Roman" w:hAnsi="Times New Roman" w:cs="Times New Roman"/>
          <w:sz w:val="24"/>
          <w:szCs w:val="24"/>
        </w:rPr>
        <w:t>.</w:t>
      </w:r>
    </w:p>
    <w:p w:rsidR="006E4644" w:rsidRDefault="006E4644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644" w:rsidRDefault="006E4644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4644">
        <w:rPr>
          <w:rFonts w:ascii="Times New Roman" w:hAnsi="Times New Roman" w:cs="Times New Roman"/>
          <w:sz w:val="24"/>
          <w:szCs w:val="24"/>
        </w:rPr>
        <w:t xml:space="preserve">Ученики 5-6 классов </w:t>
      </w:r>
      <w:r>
        <w:rPr>
          <w:rFonts w:ascii="Times New Roman" w:hAnsi="Times New Roman" w:cs="Times New Roman"/>
          <w:sz w:val="24"/>
          <w:szCs w:val="24"/>
        </w:rPr>
        <w:t xml:space="preserve">с.Никольское </w:t>
      </w:r>
      <w:r w:rsidRPr="006E4644">
        <w:rPr>
          <w:rFonts w:ascii="Times New Roman" w:hAnsi="Times New Roman" w:cs="Times New Roman"/>
          <w:sz w:val="24"/>
          <w:szCs w:val="24"/>
        </w:rPr>
        <w:t xml:space="preserve">стали участниками Урока мужества «Безвестные герои». В начале занятия ребята вспомнили Дне воинской славы в российском календаре. Посмотрели фильм об открытии мемориального комплекса «Могила неизвестного солдата» у стен Московского кремля. А затем совершили виртуальную экскурсию и смогли познакомиться с памятниками неизвестному солдату в разных городах и поселках нашей необъятной области. В </w:t>
      </w:r>
      <w:proofErr w:type="gramStart"/>
      <w:r w:rsidRPr="006E4644">
        <w:rPr>
          <w:rFonts w:ascii="Times New Roman" w:hAnsi="Times New Roman" w:cs="Times New Roman"/>
          <w:sz w:val="24"/>
          <w:szCs w:val="24"/>
        </w:rPr>
        <w:t>завершении</w:t>
      </w:r>
      <w:proofErr w:type="gramEnd"/>
      <w:r w:rsidRPr="006E4644">
        <w:rPr>
          <w:rFonts w:ascii="Times New Roman" w:hAnsi="Times New Roman" w:cs="Times New Roman"/>
          <w:sz w:val="24"/>
          <w:szCs w:val="24"/>
        </w:rPr>
        <w:t xml:space="preserve"> занятия все ребята приняли участие в интерактивной игре по теме занятия и почтили минутой молчания память погибших героев.</w:t>
      </w:r>
      <w:bookmarkStart w:id="0" w:name="_GoBack"/>
      <w:bookmarkEnd w:id="0"/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22B" w:rsidRDefault="000652AF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0542" cy="2124075"/>
            <wp:effectExtent l="19050" t="0" r="0" b="0"/>
            <wp:docPr id="1" name="Рисунок 0" descr="173325909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2590922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54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23215"/>
            <wp:effectExtent l="19050" t="0" r="0" b="0"/>
            <wp:docPr id="2" name="Рисунок 1" descr="173325909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2590922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201" cy="2124075"/>
            <wp:effectExtent l="19050" t="0" r="6249" b="0"/>
            <wp:docPr id="3" name="Рисунок 2" descr="173325909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2590922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0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2735" cy="3776878"/>
            <wp:effectExtent l="19050" t="0" r="5715" b="0"/>
            <wp:docPr id="4" name="Рисунок 3" descr="M6tIJRML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tIJRMLgA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811" cy="3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5919"/>
            <wp:effectExtent l="19050" t="0" r="0" b="0"/>
            <wp:docPr id="5" name="Рисунок 4" descr="OEw1GMO_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w1GMO_q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8404" cy="2181225"/>
            <wp:effectExtent l="19050" t="0" r="6246" b="0"/>
            <wp:docPr id="6" name="Рисунок 5" descr="TbpShuffV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pShuffVV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0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388" cy="1314450"/>
            <wp:effectExtent l="19050" t="0" r="7312" b="0"/>
            <wp:docPr id="7" name="Рисунок 6" descr="uxmE_K8q8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mE_K8q8O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782" cy="13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68270"/>
            <wp:effectExtent l="19050" t="0" r="3175" b="0"/>
            <wp:docPr id="8" name="Рисунок 7" descr="Zm4bNRFg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4bNRFg1D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2B" w:rsidRPr="009B60FD" w:rsidRDefault="009D022B" w:rsidP="00934C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D022B" w:rsidRPr="009B60FD" w:rsidSect="00984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AE8"/>
    <w:rsid w:val="000652AF"/>
    <w:rsid w:val="00387C7E"/>
    <w:rsid w:val="003E41A7"/>
    <w:rsid w:val="00426A35"/>
    <w:rsid w:val="005D2AE8"/>
    <w:rsid w:val="006E4644"/>
    <w:rsid w:val="00934C86"/>
    <w:rsid w:val="0098426C"/>
    <w:rsid w:val="009B60FD"/>
    <w:rsid w:val="009D022B"/>
    <w:rsid w:val="00A321D8"/>
    <w:rsid w:val="00CB5ACF"/>
    <w:rsid w:val="00D47FA0"/>
    <w:rsid w:val="00DC65B9"/>
    <w:rsid w:val="00F02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Gorina_NA</dc:creator>
  <cp:keywords/>
  <dc:description/>
  <cp:lastModifiedBy>OperatorKuzStom</cp:lastModifiedBy>
  <cp:revision>21</cp:revision>
  <dcterms:created xsi:type="dcterms:W3CDTF">2024-12-03T10:44:00Z</dcterms:created>
  <dcterms:modified xsi:type="dcterms:W3CDTF">2024-12-04T13:04:00Z</dcterms:modified>
</cp:coreProperties>
</file>