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7" w:rsidRDefault="00122F77" w:rsidP="00122F77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Я имею право</w:t>
      </w:r>
    </w:p>
    <w:p w:rsidR="00122F77" w:rsidRDefault="00122F77" w:rsidP="00122F77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рамках Всероссийского дня правовой помощи детям, 18 ноября для учащихся объединения «Маскарад» </w:t>
      </w:r>
      <w:r w:rsidR="00507FA6">
        <w:rPr>
          <w:rFonts w:ascii="Arial" w:hAnsi="Arial" w:cs="Arial"/>
          <w:color w:val="000000"/>
          <w:sz w:val="21"/>
          <w:szCs w:val="21"/>
        </w:rPr>
        <w:t xml:space="preserve">МБУ ДО «ЦДТ» Кузнецкого района </w:t>
      </w:r>
      <w:r>
        <w:rPr>
          <w:rFonts w:ascii="Arial" w:hAnsi="Arial" w:cs="Arial"/>
          <w:color w:val="000000"/>
          <w:sz w:val="21"/>
          <w:szCs w:val="21"/>
        </w:rPr>
        <w:t>было проведено мероприятие «Я имею право». Основная цель – формирование правовой культуры несовершеннолетних.</w:t>
      </w:r>
    </w:p>
    <w:p w:rsidR="00122F77" w:rsidRDefault="00122F77" w:rsidP="00122F77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ходе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мероприятия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учащиеся познакомились с основными документами, подтверждающими права ребёнка: «Конвенция о правах ребёнка», «Декларация прав человека», «Конституция РФ». Вместе с педагогом Э. 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Сальмаевой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подбирали определения «права человека», строили предположения, какими могут быть права детей. Познакомились с основными правами и свободами, которые наступают с определённого возраста. На основе сказочных сюжетов разбирали различные проблемные ситуации о нарушении прав.</w:t>
      </w:r>
    </w:p>
    <w:p w:rsidR="00122F77" w:rsidRDefault="00122F77" w:rsidP="00122F77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Важным итогом проведённого мероприятия стало осознание учащихся о том, что важно не только знать свои права, но и выполнять свои обязанности.</w:t>
      </w:r>
    </w:p>
    <w:p w:rsidR="00C26E6F" w:rsidRDefault="00C26E6F"/>
    <w:sectPr w:rsidR="00C2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77"/>
    <w:rsid w:val="00122F77"/>
    <w:rsid w:val="0047759A"/>
    <w:rsid w:val="00507FA6"/>
    <w:rsid w:val="00C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9655-A977-45E6-9A6F-5997A84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2024-11-21T12:23:00Z</dcterms:created>
  <dcterms:modified xsi:type="dcterms:W3CDTF">2024-11-21T12:23:00Z</dcterms:modified>
</cp:coreProperties>
</file>