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E4E" w:rsidRDefault="00CA6E4E" w:rsidP="00CA6E4E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</w:rPr>
      </w:pPr>
      <w:bookmarkStart w:id="0" w:name="_GoBack"/>
      <w:bookmarkEnd w:id="0"/>
      <w:r w:rsidRPr="006F0AEC">
        <w:rPr>
          <w:rStyle w:val="a4"/>
          <w:sz w:val="32"/>
          <w:szCs w:val="32"/>
        </w:rPr>
        <w:t xml:space="preserve">День </w:t>
      </w:r>
      <w:r>
        <w:rPr>
          <w:rStyle w:val="a4"/>
          <w:sz w:val="32"/>
          <w:szCs w:val="32"/>
        </w:rPr>
        <w:t>р</w:t>
      </w:r>
      <w:r w:rsidRPr="006F0AEC">
        <w:rPr>
          <w:rStyle w:val="a4"/>
          <w:sz w:val="32"/>
          <w:szCs w:val="32"/>
        </w:rPr>
        <w:t>ождения Деда Мороза</w:t>
      </w:r>
    </w:p>
    <w:p w:rsidR="006A1F76" w:rsidRDefault="00CA6E4E" w:rsidP="00CA6E4E">
      <w:pPr>
        <w:pStyle w:val="a3"/>
        <w:spacing w:before="0" w:beforeAutospacing="0" w:after="0" w:afterAutospacing="0"/>
        <w:jc w:val="center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 xml:space="preserve">в детском саду «Сказка» </w:t>
      </w:r>
      <w:proofErr w:type="spellStart"/>
      <w:r>
        <w:rPr>
          <w:rStyle w:val="a4"/>
          <w:sz w:val="32"/>
          <w:szCs w:val="32"/>
        </w:rPr>
        <w:t>р.п.Верхозим</w:t>
      </w:r>
      <w:proofErr w:type="spellEnd"/>
      <w:r>
        <w:rPr>
          <w:rStyle w:val="a4"/>
          <w:sz w:val="32"/>
          <w:szCs w:val="32"/>
        </w:rPr>
        <w:t>.</w:t>
      </w:r>
    </w:p>
    <w:p w:rsidR="00CA6E4E" w:rsidRPr="00CA6E4E" w:rsidRDefault="00CA6E4E" w:rsidP="00CA6E4E">
      <w:pPr>
        <w:pStyle w:val="a3"/>
        <w:spacing w:before="0" w:beforeAutospacing="0" w:after="0" w:afterAutospacing="0"/>
        <w:jc w:val="center"/>
      </w:pPr>
    </w:p>
    <w:p w:rsidR="006A1F76" w:rsidRPr="00CA6E4E" w:rsidRDefault="006A1F76" w:rsidP="006A1F76">
      <w:pPr>
        <w:pStyle w:val="a3"/>
        <w:rPr>
          <w:sz w:val="28"/>
          <w:szCs w:val="28"/>
          <w:lang w:val="en-US"/>
        </w:rPr>
      </w:pPr>
      <w:r w:rsidRPr="00CA6E4E">
        <w:rPr>
          <w:rStyle w:val="a4"/>
          <w:b w:val="0"/>
          <w:bCs w:val="0"/>
          <w:sz w:val="28"/>
          <w:szCs w:val="28"/>
        </w:rPr>
        <w:t>18 ноября в России отмечается День Рождения Деда Мороза</w:t>
      </w:r>
      <w:r w:rsidRPr="00CA6E4E">
        <w:rPr>
          <w:b/>
          <w:bCs/>
          <w:sz w:val="28"/>
          <w:szCs w:val="28"/>
        </w:rPr>
        <w:t>,</w:t>
      </w:r>
      <w:r w:rsidRPr="00CA6E4E">
        <w:rPr>
          <w:sz w:val="28"/>
          <w:szCs w:val="28"/>
        </w:rPr>
        <w:t xml:space="preserve"> главного волшебника страны, несущего радость всем: и детям, и взрослым. Именно его, Дедушку Мороза, в сказочные и волшебные Новогодние праздники с нетерпением ждут в гости все, кто верит в него и в волшебство. День рождения Деда Мороза - это удивительный праздник. В этот день поздравляют того, кто обычно сам дарит всем подарки и испол</w:t>
      </w:r>
      <w:r w:rsidR="007479AB" w:rsidRPr="00CA6E4E">
        <w:rPr>
          <w:sz w:val="28"/>
          <w:szCs w:val="28"/>
        </w:rPr>
        <w:t>няет заветные желания и мечты.</w:t>
      </w:r>
      <w:r w:rsidR="007479AB" w:rsidRPr="00CA6E4E">
        <w:rPr>
          <w:sz w:val="28"/>
          <w:szCs w:val="28"/>
        </w:rPr>
        <w:br/>
      </w:r>
      <w:r w:rsidRPr="00CA6E4E">
        <w:rPr>
          <w:sz w:val="28"/>
          <w:szCs w:val="28"/>
        </w:rPr>
        <w:t xml:space="preserve">В этот </w:t>
      </w:r>
      <w:r w:rsidR="00F70601" w:rsidRPr="00CA6E4E">
        <w:rPr>
          <w:sz w:val="28"/>
          <w:szCs w:val="28"/>
        </w:rPr>
        <w:t>праздничный день</w:t>
      </w:r>
      <w:r w:rsidR="00CA6E4E">
        <w:rPr>
          <w:sz w:val="28"/>
          <w:szCs w:val="28"/>
        </w:rPr>
        <w:t xml:space="preserve">  </w:t>
      </w:r>
      <w:r w:rsidR="00F70601" w:rsidRPr="00CA6E4E">
        <w:rPr>
          <w:sz w:val="28"/>
          <w:szCs w:val="28"/>
        </w:rPr>
        <w:t>ребята старшей группы «Солнышко» рассмотрели альбом о</w:t>
      </w:r>
      <w:r w:rsidRPr="00CA6E4E">
        <w:rPr>
          <w:sz w:val="28"/>
          <w:szCs w:val="28"/>
        </w:rPr>
        <w:t xml:space="preserve"> любимом персонаже и его резиденции в Великом Устюге, провели беседу о предстоящих новогодних праздниках, сделали из бумаги портреты Дедушки Мороза и организовали выставку. А </w:t>
      </w:r>
      <w:proofErr w:type="gramStart"/>
      <w:r w:rsidRPr="00CA6E4E">
        <w:rPr>
          <w:sz w:val="28"/>
          <w:szCs w:val="28"/>
        </w:rPr>
        <w:t>также  написали</w:t>
      </w:r>
      <w:proofErr w:type="gramEnd"/>
      <w:r w:rsidRPr="00CA6E4E">
        <w:rPr>
          <w:sz w:val="28"/>
          <w:szCs w:val="28"/>
        </w:rPr>
        <w:t xml:space="preserve"> письмо, в котором поздравили Дедушку Мороза с Днем рождения</w:t>
      </w:r>
      <w:r w:rsidR="00F70601" w:rsidRPr="00CA6E4E">
        <w:rPr>
          <w:sz w:val="28"/>
          <w:szCs w:val="28"/>
        </w:rPr>
        <w:t>. Письмо отнесли на почту и опустили в почтовый ящик. Удивлению детей не было предела. Довольными и радостными дети вернулись в свою группу.</w:t>
      </w:r>
      <w:r w:rsidRPr="00CA6E4E">
        <w:rPr>
          <w:sz w:val="28"/>
          <w:szCs w:val="28"/>
        </w:rPr>
        <w:t xml:space="preserve"> </w:t>
      </w:r>
    </w:p>
    <w:p w:rsidR="00E7447E" w:rsidRDefault="00C952AB" w:rsidP="006A1F76">
      <w:pPr>
        <w:pStyle w:val="a3"/>
        <w:rPr>
          <w:sz w:val="22"/>
          <w:szCs w:val="22"/>
          <w:lang w:val="en-US"/>
        </w:rPr>
      </w:pPr>
      <w:r w:rsidRPr="00E7447E">
        <w:rPr>
          <w:noProof/>
          <w:sz w:val="22"/>
          <w:szCs w:val="22"/>
        </w:rPr>
        <w:drawing>
          <wp:inline distT="0" distB="0" distL="0" distR="0">
            <wp:extent cx="2197100" cy="1644650"/>
            <wp:effectExtent l="0" t="0" r="0" b="0"/>
            <wp:docPr id="1" name="Рисунок 1" descr="IMG-20241118-WA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241118-WA00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447E">
        <w:rPr>
          <w:sz w:val="22"/>
          <w:szCs w:val="22"/>
          <w:lang w:val="en-US"/>
        </w:rPr>
        <w:t xml:space="preserve"> </w:t>
      </w:r>
      <w:r w:rsidRPr="00E7447E">
        <w:rPr>
          <w:noProof/>
          <w:sz w:val="22"/>
          <w:szCs w:val="22"/>
        </w:rPr>
        <w:drawing>
          <wp:inline distT="0" distB="0" distL="0" distR="0">
            <wp:extent cx="2197100" cy="1637665"/>
            <wp:effectExtent l="0" t="0" r="0" b="0"/>
            <wp:docPr id="2" name="Рисунок 2" descr="IMG-20241118-WA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241118-WA00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47E" w:rsidRDefault="00C952AB" w:rsidP="006A1F76">
      <w:pPr>
        <w:pStyle w:val="a3"/>
        <w:rPr>
          <w:sz w:val="22"/>
          <w:szCs w:val="22"/>
          <w:lang w:val="en-US"/>
        </w:rPr>
      </w:pPr>
      <w:r w:rsidRPr="00E7447E">
        <w:rPr>
          <w:noProof/>
          <w:sz w:val="22"/>
          <w:szCs w:val="22"/>
        </w:rPr>
        <w:drawing>
          <wp:inline distT="0" distB="0" distL="0" distR="0">
            <wp:extent cx="2197100" cy="1460500"/>
            <wp:effectExtent l="0" t="0" r="0" b="0"/>
            <wp:docPr id="3" name="Рисунок 3" descr="20241118_101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241118_10153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447E">
        <w:rPr>
          <w:sz w:val="22"/>
          <w:szCs w:val="22"/>
          <w:lang w:val="en-US"/>
        </w:rPr>
        <w:t xml:space="preserve"> </w:t>
      </w:r>
      <w:r w:rsidRPr="00E7447E">
        <w:rPr>
          <w:noProof/>
          <w:sz w:val="22"/>
          <w:szCs w:val="22"/>
        </w:rPr>
        <w:drawing>
          <wp:inline distT="0" distB="0" distL="0" distR="0">
            <wp:extent cx="2197100" cy="1460500"/>
            <wp:effectExtent l="0" t="0" r="0" b="0"/>
            <wp:docPr id="4" name="Рисунок 4" descr="20241118_132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241118_13290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AEC" w:rsidRPr="001F427E" w:rsidRDefault="00C952AB" w:rsidP="001F427E">
      <w:pPr>
        <w:pStyle w:val="a3"/>
        <w:rPr>
          <w:sz w:val="22"/>
          <w:szCs w:val="22"/>
        </w:rPr>
      </w:pPr>
      <w:r w:rsidRPr="00E7447E">
        <w:rPr>
          <w:noProof/>
          <w:sz w:val="22"/>
          <w:szCs w:val="22"/>
        </w:rPr>
        <w:drawing>
          <wp:inline distT="0" distB="0" distL="0" distR="0">
            <wp:extent cx="2197100" cy="1323975"/>
            <wp:effectExtent l="0" t="0" r="0" b="0"/>
            <wp:docPr id="5" name="Рисунок 5" descr="IMG-20241118-WA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-20241118-WA00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447E">
        <w:rPr>
          <w:sz w:val="22"/>
          <w:szCs w:val="22"/>
          <w:lang w:val="en-US"/>
        </w:rPr>
        <w:t xml:space="preserve"> </w:t>
      </w:r>
      <w:r w:rsidRPr="00E7447E">
        <w:rPr>
          <w:noProof/>
          <w:sz w:val="22"/>
          <w:szCs w:val="22"/>
        </w:rPr>
        <w:drawing>
          <wp:inline distT="0" distB="0" distL="0" distR="0">
            <wp:extent cx="2197100" cy="1323975"/>
            <wp:effectExtent l="0" t="0" r="0" b="0"/>
            <wp:docPr id="6" name="Рисунок 6" descr="IMG-20241118-WA0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-20241118-WA00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0AEC" w:rsidRPr="001F427E" w:rsidSect="00984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F76"/>
    <w:rsid w:val="001856A3"/>
    <w:rsid w:val="001F427E"/>
    <w:rsid w:val="006A1F76"/>
    <w:rsid w:val="006F0AEC"/>
    <w:rsid w:val="007479AB"/>
    <w:rsid w:val="00984B36"/>
    <w:rsid w:val="00BA2DF3"/>
    <w:rsid w:val="00C952AB"/>
    <w:rsid w:val="00CA6E4E"/>
    <w:rsid w:val="00E7447E"/>
    <w:rsid w:val="00F64A15"/>
    <w:rsid w:val="00F7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45E10F6-952F-4A59-A185-6A52ED7BA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B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1F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6A1F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6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2024-11-18T18:24:00Z</cp:lastPrinted>
  <dcterms:created xsi:type="dcterms:W3CDTF">2024-11-19T13:06:00Z</dcterms:created>
  <dcterms:modified xsi:type="dcterms:W3CDTF">2024-11-19T13:06:00Z</dcterms:modified>
</cp:coreProperties>
</file>