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57" w:rsidRPr="00A27897" w:rsidRDefault="00AB1803" w:rsidP="00A27897">
      <w:pPr>
        <w:pStyle w:val="normal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</w:pPr>
      <w:bookmarkStart w:id="0" w:name="_gjdgxs" w:colFirst="0" w:colLast="0"/>
      <w:bookmarkStart w:id="1" w:name="_GoBack"/>
      <w:bookmarkEnd w:id="0"/>
      <w:bookmarkEnd w:id="1"/>
      <w:r w:rsidRPr="00A27897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Онлайн-уроки по финансовой грам</w:t>
      </w:r>
      <w:r w:rsidR="00A27897" w:rsidRPr="00A27897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 xml:space="preserve">отности в Филиале СОШ </w:t>
      </w:r>
      <w:proofErr w:type="spellStart"/>
      <w:r w:rsidR="00A27897" w:rsidRPr="00A27897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с.Явлейка</w:t>
      </w:r>
      <w:proofErr w:type="spellEnd"/>
    </w:p>
    <w:p w:rsidR="00624457" w:rsidRPr="00A27897" w:rsidRDefault="0076475F" w:rsidP="00A27897"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1098550</wp:posOffset>
            </wp:positionV>
            <wp:extent cx="2626995" cy="1973580"/>
            <wp:effectExtent l="0" t="0" r="0" b="0"/>
            <wp:wrapSquare wrapText="bothSides"/>
            <wp:docPr id="3" name="Рисунок 1" descr="C:\Users\user\AppData\Local\Microsoft\Windows\INetCache\Content.Word\IMG_20241112_09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IMG_20241112_093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11.11.2024 г. наши обучающиеся 6,8 и 9 классов приняли участие в онлайн-уроках по финансовой грамотности.  Ребята 6 класса посмотрели урок «Как защититься от </w:t>
      </w:r>
      <w:proofErr w:type="spellStart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>кибермошенничества</w:t>
      </w:r>
      <w:proofErr w:type="spellEnd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. Правила безопасности в киберпространстве». Урок направлен на предупреждение одной из главных </w:t>
      </w:r>
      <w:proofErr w:type="spellStart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>киберугроз</w:t>
      </w:r>
      <w:proofErr w:type="spellEnd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803" w:rsidRPr="00A27897">
        <w:rPr>
          <w:rFonts w:ascii="Times New Roman" w:hAnsi="Times New Roman" w:cs="Times New Roman"/>
          <w:sz w:val="24"/>
          <w:szCs w:val="24"/>
        </w:rPr>
        <w:t>XXI</w:t>
      </w:r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 века - хищения денежных средств при использовании платежных услуг в виртуальной среде. Социальные инженеры с помощью специальных психологических приемов пытаются выудить конфиденциальную информацию и получить доступ к деньгам.  На занятии были рассмотрены и проанализированы риски и угрозы при использовании мобильных телефонов, смартфонов, компьютеров и основные правила безопасного поведения в сети интернет при проведении безналичных платежей в системах электронного и мобильного банкинга.</w:t>
      </w:r>
    </w:p>
    <w:p w:rsidR="00624457" w:rsidRPr="00A27897" w:rsidRDefault="00AB1803" w:rsidP="00A27897"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Подростки 9 класса подключились </w:t>
      </w:r>
      <w:proofErr w:type="gramStart"/>
      <w:r w:rsidRPr="00A27897">
        <w:rPr>
          <w:rFonts w:ascii="Times New Roman" w:hAnsi="Times New Roman" w:cs="Times New Roman"/>
          <w:sz w:val="24"/>
          <w:szCs w:val="24"/>
          <w:lang w:val="ru-RU"/>
        </w:rPr>
        <w:t>к  онлайн</w:t>
      </w:r>
      <w:proofErr w:type="gramEnd"/>
      <w:r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-уроку по финансовой грамотности «Платить и зарабатывать банковской картой».  В рамках данного </w:t>
      </w:r>
      <w:proofErr w:type="gramStart"/>
      <w:r w:rsidRPr="00A27897">
        <w:rPr>
          <w:rFonts w:ascii="Times New Roman" w:hAnsi="Times New Roman" w:cs="Times New Roman"/>
          <w:sz w:val="24"/>
          <w:szCs w:val="24"/>
          <w:lang w:val="ru-RU"/>
        </w:rPr>
        <w:t>мероприятия  ребята</w:t>
      </w:r>
      <w:proofErr w:type="gramEnd"/>
      <w:r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 узнали какие виды карт бывают, например, кредитные и виртуальные карты, электронный кошелёк, карта-рассрочка. Познакомились со способами оплаты картой и платёжной системой. В ходе просмотра пришли к выводу, что надо соблюдать правила безопасности использования банковской карты.</w:t>
      </w:r>
    </w:p>
    <w:p w:rsidR="00624457" w:rsidRPr="00A27897" w:rsidRDefault="0076475F" w:rsidP="00A27897"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1362710</wp:posOffset>
            </wp:positionV>
            <wp:extent cx="4117975" cy="275399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7" t="11667" r="15126" b="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>Обучающиеся  8</w:t>
      </w:r>
      <w:proofErr w:type="gramEnd"/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t xml:space="preserve"> класса приняли участие в онлайн-уроке по финансовой грамотности "Личный финансовый план. Путь к достижению цели". На данном уроке ребята узнали о том, что такое финансовый план, и как его применять в своей финансовой деятельности, узнали о трех правилах финансового планирования, как использовать личный капитал и что он в себя включает, </w:t>
      </w:r>
      <w:r w:rsidR="00AB1803" w:rsidRPr="00A278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 контролировать свои деньги. </w:t>
      </w:r>
    </w:p>
    <w:p w:rsidR="00624457" w:rsidRPr="00A27897" w:rsidRDefault="00624457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624457" w:rsidRPr="00A27897" w:rsidRDefault="00624457">
      <w:pPr>
        <w:pStyle w:val="normal"/>
        <w:rPr>
          <w:lang w:val="ru-RU"/>
        </w:rPr>
      </w:pPr>
    </w:p>
    <w:sectPr w:rsidR="00624457" w:rsidRPr="00A27897" w:rsidSect="00624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7"/>
    <w:rsid w:val="00624457"/>
    <w:rsid w:val="0076475F"/>
    <w:rsid w:val="00A27897"/>
    <w:rsid w:val="00A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4E3DD3-7C38-4CE0-B0B0-9EE83C5E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normal"/>
    <w:next w:val="normal"/>
    <w:rsid w:val="006244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244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244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44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244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24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4457"/>
    <w:pPr>
      <w:spacing w:after="200" w:line="276" w:lineRule="auto"/>
    </w:pPr>
    <w:rPr>
      <w:sz w:val="22"/>
      <w:szCs w:val="22"/>
      <w:lang w:val="en-US"/>
    </w:rPr>
  </w:style>
  <w:style w:type="table" w:customStyle="1" w:styleId="TableNormal">
    <w:name w:val="Table Normal"/>
    <w:rsid w:val="00624457"/>
    <w:pPr>
      <w:spacing w:after="200"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normal"/>
    <w:next w:val="normal"/>
    <w:rsid w:val="006244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24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2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9F2E-F95B-4842-9727-E7765923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Minina_YV</dc:creator>
  <cp:keywords/>
  <cp:lastModifiedBy>Admin</cp:lastModifiedBy>
  <cp:revision>2</cp:revision>
  <cp:lastPrinted>2024-11-14T04:43:00Z</cp:lastPrinted>
  <dcterms:created xsi:type="dcterms:W3CDTF">2024-11-14T10:52:00Z</dcterms:created>
  <dcterms:modified xsi:type="dcterms:W3CDTF">2024-11-14T10:52:00Z</dcterms:modified>
</cp:coreProperties>
</file>