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15" w:rsidRPr="00EB439D" w:rsidRDefault="00EB439D" w:rsidP="00EB439D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EB439D">
        <w:rPr>
          <w:rFonts w:ascii="Times New Roman" w:hAnsi="Times New Roman"/>
          <w:b/>
          <w:bCs/>
          <w:color w:val="0000FF"/>
          <w:sz w:val="28"/>
          <w:szCs w:val="28"/>
        </w:rPr>
        <w:t>Онлайн-уроки финансовой грамотности</w:t>
      </w:r>
      <w:r w:rsidR="00371015" w:rsidRPr="00EB439D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EB439D">
        <w:rPr>
          <w:rFonts w:ascii="Times New Roman" w:hAnsi="Times New Roman"/>
          <w:b/>
          <w:bCs/>
          <w:color w:val="0000FF"/>
          <w:sz w:val="28"/>
          <w:szCs w:val="28"/>
        </w:rPr>
        <w:t xml:space="preserve">в </w:t>
      </w:r>
      <w:r w:rsidR="00371015" w:rsidRPr="00EB439D">
        <w:rPr>
          <w:rFonts w:ascii="Times New Roman" w:hAnsi="Times New Roman"/>
          <w:b/>
          <w:bCs/>
          <w:color w:val="0000FF"/>
          <w:sz w:val="28"/>
          <w:szCs w:val="28"/>
        </w:rPr>
        <w:t>ООШ с. Радищево</w:t>
      </w:r>
    </w:p>
    <w:p w:rsidR="00371015" w:rsidRPr="00EB439D" w:rsidRDefault="00EB439D" w:rsidP="00EB43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71015" w:rsidRPr="00EB439D">
        <w:rPr>
          <w:rFonts w:ascii="Times New Roman" w:hAnsi="Times New Roman"/>
          <w:sz w:val="28"/>
          <w:szCs w:val="28"/>
        </w:rPr>
        <w:t>2 октября</w:t>
      </w:r>
      <w:r>
        <w:rPr>
          <w:rFonts w:ascii="Times New Roman" w:hAnsi="Times New Roman"/>
          <w:sz w:val="28"/>
          <w:szCs w:val="28"/>
        </w:rPr>
        <w:t xml:space="preserve"> 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="00371015" w:rsidRPr="00EB439D">
        <w:rPr>
          <w:rFonts w:ascii="Times New Roman" w:hAnsi="Times New Roman"/>
          <w:sz w:val="28"/>
          <w:szCs w:val="28"/>
        </w:rPr>
        <w:t xml:space="preserve"> учащиеся</w:t>
      </w:r>
      <w:proofErr w:type="gramEnd"/>
      <w:r w:rsidR="00371015" w:rsidRPr="00EB439D">
        <w:rPr>
          <w:rFonts w:ascii="Times New Roman" w:hAnsi="Times New Roman"/>
          <w:sz w:val="28"/>
          <w:szCs w:val="28"/>
        </w:rPr>
        <w:t xml:space="preserve"> 7 класса филиала МБОУ СОШ с. Анненково-ООШ с. Радищево приняли участие в просмотре онлайн-урока по финансовой грамотности «Финансовые инструменты и стратегии инвестирования.</w:t>
      </w:r>
    </w:p>
    <w:p w:rsidR="00371015" w:rsidRPr="00EB439D" w:rsidRDefault="00371015" w:rsidP="00EB43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39D">
        <w:rPr>
          <w:rFonts w:ascii="Times New Roman" w:hAnsi="Times New Roman"/>
          <w:sz w:val="28"/>
          <w:szCs w:val="28"/>
        </w:rPr>
        <w:t>Для того</w:t>
      </w:r>
      <w:r w:rsidR="00EB439D">
        <w:rPr>
          <w:rFonts w:ascii="Times New Roman" w:hAnsi="Times New Roman"/>
          <w:sz w:val="28"/>
          <w:szCs w:val="28"/>
        </w:rPr>
        <w:t xml:space="preserve">, </w:t>
      </w:r>
      <w:r w:rsidRPr="00EB439D">
        <w:rPr>
          <w:rFonts w:ascii="Times New Roman" w:hAnsi="Times New Roman"/>
          <w:sz w:val="28"/>
          <w:szCs w:val="28"/>
        </w:rPr>
        <w:t>чтобы достигнуть финансовые цели и получить дополнительный доход</w:t>
      </w:r>
      <w:r w:rsidR="00EB439D">
        <w:rPr>
          <w:rFonts w:ascii="Times New Roman" w:hAnsi="Times New Roman"/>
          <w:sz w:val="28"/>
          <w:szCs w:val="28"/>
        </w:rPr>
        <w:t>,</w:t>
      </w:r>
      <w:r w:rsidRPr="00EB439D">
        <w:rPr>
          <w:rFonts w:ascii="Times New Roman" w:hAnsi="Times New Roman"/>
          <w:sz w:val="28"/>
          <w:szCs w:val="28"/>
        </w:rPr>
        <w:t xml:space="preserve"> необходимо инвестировать и сохранять денежные средства</w:t>
      </w:r>
      <w:r w:rsidR="00EB439D">
        <w:rPr>
          <w:rFonts w:ascii="Times New Roman" w:hAnsi="Times New Roman"/>
          <w:sz w:val="28"/>
          <w:szCs w:val="28"/>
        </w:rPr>
        <w:t>,</w:t>
      </w:r>
      <w:r w:rsidRPr="00EB439D">
        <w:rPr>
          <w:rFonts w:ascii="Times New Roman" w:hAnsi="Times New Roman"/>
          <w:sz w:val="28"/>
          <w:szCs w:val="28"/>
        </w:rPr>
        <w:t xml:space="preserve"> пользуясь финансовыми инструментами. Логичный выбор финансового инструмента основан на понимании сути каждой услуги, сравнении доходности финансовых инструментов и осознании рисков использования.</w:t>
      </w:r>
    </w:p>
    <w:p w:rsidR="00371015" w:rsidRPr="00EB439D" w:rsidRDefault="00416A1E" w:rsidP="00EB43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3816985</wp:posOffset>
            </wp:positionV>
            <wp:extent cx="2254250" cy="1711325"/>
            <wp:effectExtent l="0" t="0" r="0" b="0"/>
            <wp:wrapTight wrapText="bothSides">
              <wp:wrapPolygon edited="0">
                <wp:start x="0" y="0"/>
                <wp:lineTo x="0" y="21400"/>
                <wp:lineTo x="21357" y="21400"/>
                <wp:lineTo x="21357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1043940</wp:posOffset>
            </wp:positionV>
            <wp:extent cx="3463925" cy="2476500"/>
            <wp:effectExtent l="19050" t="19050" r="317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47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3864610</wp:posOffset>
            </wp:positionV>
            <wp:extent cx="2282190" cy="1711325"/>
            <wp:effectExtent l="0" t="0" r="0" b="0"/>
            <wp:wrapTight wrapText="bothSides">
              <wp:wrapPolygon edited="0">
                <wp:start x="0" y="0"/>
                <wp:lineTo x="0" y="21400"/>
                <wp:lineTo x="21456" y="21400"/>
                <wp:lineTo x="2145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15" w:rsidRPr="00EB439D">
        <w:rPr>
          <w:rFonts w:ascii="Times New Roman" w:hAnsi="Times New Roman"/>
          <w:sz w:val="28"/>
          <w:szCs w:val="28"/>
        </w:rPr>
        <w:t>Тема инвестирования вызвала большой интерес у ребят. Сотрудник Центробанка доступно рассказал об инвестировании, рисках в получении дохода.</w:t>
      </w:r>
      <w:r w:rsidR="006456A8" w:rsidRPr="00EB439D">
        <w:rPr>
          <w:rFonts w:ascii="Times New Roman" w:hAnsi="Times New Roman"/>
          <w:sz w:val="28"/>
          <w:szCs w:val="28"/>
        </w:rPr>
        <w:t xml:space="preserve"> Обучающиеся познакомились с такими понятиями</w:t>
      </w:r>
      <w:r w:rsidR="00071C10">
        <w:rPr>
          <w:rFonts w:ascii="Times New Roman" w:hAnsi="Times New Roman"/>
          <w:sz w:val="28"/>
          <w:szCs w:val="28"/>
        </w:rPr>
        <w:t xml:space="preserve"> </w:t>
      </w:r>
      <w:r w:rsidR="006456A8" w:rsidRPr="00EB439D">
        <w:rPr>
          <w:rFonts w:ascii="Times New Roman" w:hAnsi="Times New Roman"/>
          <w:sz w:val="28"/>
          <w:szCs w:val="28"/>
        </w:rPr>
        <w:t xml:space="preserve">как биржа, брокер, инвестор. </w:t>
      </w:r>
      <w:bookmarkStart w:id="0" w:name="_GoBack"/>
      <w:bookmarkEnd w:id="0"/>
      <w:r w:rsidR="006456A8" w:rsidRPr="00EB439D">
        <w:rPr>
          <w:rFonts w:ascii="Times New Roman" w:hAnsi="Times New Roman"/>
          <w:sz w:val="28"/>
          <w:szCs w:val="28"/>
        </w:rPr>
        <w:t>Урок получился насыщенным и интересным.</w:t>
      </w:r>
    </w:p>
    <w:sectPr w:rsidR="00371015" w:rsidRPr="00EB439D" w:rsidSect="00BA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5"/>
    <w:rsid w:val="00071C10"/>
    <w:rsid w:val="00371015"/>
    <w:rsid w:val="00416A1E"/>
    <w:rsid w:val="006456A8"/>
    <w:rsid w:val="00B537AA"/>
    <w:rsid w:val="00BA010C"/>
    <w:rsid w:val="00EB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E0F9F1-CE40-4B68-B580-EDDBAA7D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0C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2024-10-03T04:33:00Z</cp:lastPrinted>
  <dcterms:created xsi:type="dcterms:W3CDTF">2024-10-03T13:00:00Z</dcterms:created>
  <dcterms:modified xsi:type="dcterms:W3CDTF">2024-10-03T13:00:00Z</dcterms:modified>
</cp:coreProperties>
</file>