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B3" w:rsidRPr="009A1AB3" w:rsidRDefault="009A1AB3" w:rsidP="009A1AB3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bookmarkStart w:id="0" w:name="_GoBack"/>
      <w:r w:rsidRPr="009A1AB3">
        <w:rPr>
          <w:rFonts w:ascii="Times New Roman" w:hAnsi="Times New Roman"/>
          <w:b/>
          <w:color w:val="0000FF"/>
          <w:sz w:val="24"/>
          <w:szCs w:val="24"/>
        </w:rPr>
        <w:t>Онлайн-уроки финансовой грамотности в ООШ с.Никольское</w:t>
      </w:r>
    </w:p>
    <w:p w:rsidR="009A1AB3" w:rsidRDefault="000354A4" w:rsidP="009A1AB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233680</wp:posOffset>
            </wp:positionV>
            <wp:extent cx="2554605" cy="1908175"/>
            <wp:effectExtent l="0" t="0" r="0" b="0"/>
            <wp:wrapSquare wrapText="bothSides"/>
            <wp:docPr id="4" name="Рисунок 10" descr="C:\Users\user\AppData\Local\Microsoft\Windows\INetCache\Content.Word\IMG_4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user\AppData\Local\Microsoft\Windows\INetCache\Content.Word\IMG_43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AB3">
        <w:rPr>
          <w:rFonts w:ascii="Times New Roman" w:hAnsi="Times New Roman"/>
          <w:color w:val="000000"/>
          <w:sz w:val="24"/>
          <w:szCs w:val="24"/>
        </w:rPr>
        <w:t xml:space="preserve">С 20 сентября </w:t>
      </w:r>
      <w:r w:rsidR="007F44F4" w:rsidRPr="009A1AB3">
        <w:rPr>
          <w:rFonts w:ascii="Times New Roman" w:hAnsi="Times New Roman"/>
          <w:color w:val="000000"/>
          <w:sz w:val="24"/>
          <w:szCs w:val="24"/>
        </w:rPr>
        <w:t>2024 года открылась осенняя сессия онлайн-уроков по финансовой грамотности для школьников. Никольские школьники принимают активное участие в этом проекте.</w:t>
      </w:r>
    </w:p>
    <w:p w:rsidR="001E633B" w:rsidRPr="009A1AB3" w:rsidRDefault="007F44F4" w:rsidP="009A1AB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A1AB3">
        <w:rPr>
          <w:rFonts w:ascii="Times New Roman" w:hAnsi="Times New Roman"/>
          <w:color w:val="000000"/>
          <w:sz w:val="24"/>
          <w:szCs w:val="24"/>
        </w:rPr>
        <w:t>25 сентября</w:t>
      </w:r>
      <w:r w:rsidR="009A1AB3">
        <w:rPr>
          <w:rFonts w:ascii="Times New Roman" w:hAnsi="Times New Roman"/>
          <w:color w:val="000000"/>
          <w:sz w:val="24"/>
          <w:szCs w:val="24"/>
        </w:rPr>
        <w:t xml:space="preserve"> 2024 года</w:t>
      </w:r>
      <w:r w:rsidRPr="009A1AB3">
        <w:rPr>
          <w:rFonts w:ascii="Times New Roman" w:hAnsi="Times New Roman"/>
          <w:color w:val="000000"/>
          <w:sz w:val="24"/>
          <w:szCs w:val="24"/>
        </w:rPr>
        <w:t xml:space="preserve"> группа обучающихся приняла </w:t>
      </w:r>
      <w:r w:rsidR="009A1AB3">
        <w:rPr>
          <w:rFonts w:ascii="Times New Roman" w:hAnsi="Times New Roman"/>
          <w:color w:val="000000"/>
          <w:sz w:val="24"/>
          <w:szCs w:val="24"/>
        </w:rPr>
        <w:t xml:space="preserve">участие в онлайн-уроке на тему </w:t>
      </w:r>
      <w:r w:rsidRPr="009A1AB3">
        <w:rPr>
          <w:rFonts w:ascii="Times New Roman" w:hAnsi="Times New Roman"/>
          <w:color w:val="000000"/>
          <w:sz w:val="24"/>
          <w:szCs w:val="24"/>
        </w:rPr>
        <w:t xml:space="preserve">«С деньгами на «ты», или </w:t>
      </w:r>
      <w:proofErr w:type="gramStart"/>
      <w:r w:rsidRPr="009A1AB3">
        <w:rPr>
          <w:rFonts w:ascii="Times New Roman" w:hAnsi="Times New Roman"/>
          <w:color w:val="000000"/>
          <w:sz w:val="24"/>
          <w:szCs w:val="24"/>
        </w:rPr>
        <w:t>Зачем</w:t>
      </w:r>
      <w:proofErr w:type="gramEnd"/>
      <w:r w:rsidRPr="009A1AB3">
        <w:rPr>
          <w:rFonts w:ascii="Times New Roman" w:hAnsi="Times New Roman"/>
          <w:color w:val="000000"/>
          <w:sz w:val="24"/>
          <w:szCs w:val="24"/>
        </w:rPr>
        <w:t xml:space="preserve"> быть финансово грамотным?»</w:t>
      </w:r>
      <w:r w:rsidR="001E633B" w:rsidRPr="009A1AB3">
        <w:rPr>
          <w:rFonts w:ascii="Times New Roman" w:hAnsi="Times New Roman"/>
          <w:color w:val="000000"/>
          <w:sz w:val="24"/>
          <w:szCs w:val="24"/>
        </w:rPr>
        <w:t xml:space="preserve"> и получили сертификат участника. </w:t>
      </w:r>
    </w:p>
    <w:p w:rsidR="0093017A" w:rsidRPr="009A1AB3" w:rsidRDefault="000354A4" w:rsidP="009A1AB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763270</wp:posOffset>
            </wp:positionV>
            <wp:extent cx="2574925" cy="1927860"/>
            <wp:effectExtent l="0" t="0" r="0" b="0"/>
            <wp:wrapSquare wrapText="bothSides"/>
            <wp:docPr id="3" name="Рисунок 1" descr="C:\Users\user\AppData\Local\Microsoft\Windows\INetCache\Content.Word\IMG_4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INetCache\Content.Word\IMG_4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AB3">
        <w:rPr>
          <w:rFonts w:ascii="Times New Roman" w:hAnsi="Times New Roman"/>
          <w:color w:val="000000"/>
          <w:sz w:val="24"/>
          <w:szCs w:val="24"/>
        </w:rPr>
        <w:t>На уроке ребята узнали,</w:t>
      </w:r>
      <w:r w:rsidR="007F44F4" w:rsidRPr="009A1AB3">
        <w:rPr>
          <w:rFonts w:ascii="Times New Roman" w:hAnsi="Times New Roman"/>
          <w:color w:val="000000"/>
          <w:sz w:val="24"/>
          <w:szCs w:val="24"/>
        </w:rPr>
        <w:t xml:space="preserve"> что такое </w:t>
      </w:r>
      <w:r w:rsidR="001E633B" w:rsidRPr="009A1AB3">
        <w:rPr>
          <w:rFonts w:ascii="Times New Roman" w:hAnsi="Times New Roman"/>
          <w:color w:val="000000"/>
          <w:sz w:val="24"/>
          <w:szCs w:val="24"/>
        </w:rPr>
        <w:t>ф</w:t>
      </w:r>
      <w:r w:rsidR="00DB05B2" w:rsidRPr="009A1AB3">
        <w:rPr>
          <w:rFonts w:ascii="Times New Roman" w:hAnsi="Times New Roman"/>
          <w:color w:val="000000"/>
          <w:sz w:val="24"/>
          <w:szCs w:val="24"/>
        </w:rPr>
        <w:t xml:space="preserve">инансовые цели, финансовое планирование, финансовая подушка безопасности, доходы, расходы, личный финансовый план, сбережения, депозит, вклад, страхование, пенсия, инвестиции, ценные бумаги, риск, доходность, кредиты, долговая нагрузка, финансовая пирамида, мошенничество, </w:t>
      </w:r>
      <w:proofErr w:type="spellStart"/>
      <w:r w:rsidR="00DB05B2" w:rsidRPr="009A1AB3">
        <w:rPr>
          <w:rFonts w:ascii="Times New Roman" w:hAnsi="Times New Roman"/>
          <w:color w:val="000000"/>
          <w:sz w:val="24"/>
          <w:szCs w:val="24"/>
        </w:rPr>
        <w:t>мегарегулятор</w:t>
      </w:r>
      <w:proofErr w:type="spellEnd"/>
      <w:r w:rsidR="009A1AB3">
        <w:rPr>
          <w:rFonts w:ascii="Times New Roman" w:hAnsi="Times New Roman"/>
          <w:color w:val="000000"/>
          <w:sz w:val="24"/>
          <w:szCs w:val="24"/>
        </w:rPr>
        <w:t xml:space="preserve">. А также </w:t>
      </w:r>
      <w:r w:rsidR="001E633B" w:rsidRPr="009A1AB3">
        <w:rPr>
          <w:rFonts w:ascii="Times New Roman" w:hAnsi="Times New Roman"/>
          <w:color w:val="000000"/>
          <w:sz w:val="24"/>
          <w:szCs w:val="24"/>
        </w:rPr>
        <w:t xml:space="preserve">принимали участие в </w:t>
      </w:r>
      <w:proofErr w:type="spellStart"/>
      <w:r w:rsidR="001E633B" w:rsidRPr="009A1AB3">
        <w:rPr>
          <w:rFonts w:ascii="Times New Roman" w:hAnsi="Times New Roman"/>
          <w:color w:val="000000"/>
          <w:sz w:val="24"/>
          <w:szCs w:val="24"/>
        </w:rPr>
        <w:t>интерактивах</w:t>
      </w:r>
      <w:proofErr w:type="spellEnd"/>
      <w:r w:rsidR="001E633B" w:rsidRPr="009A1AB3">
        <w:rPr>
          <w:rFonts w:ascii="Times New Roman" w:hAnsi="Times New Roman"/>
          <w:color w:val="000000"/>
          <w:sz w:val="24"/>
          <w:szCs w:val="24"/>
        </w:rPr>
        <w:t>.</w:t>
      </w:r>
    </w:p>
    <w:p w:rsidR="001E633B" w:rsidRDefault="001E633B" w:rsidP="009A1AB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A1AB3">
        <w:rPr>
          <w:rFonts w:ascii="Times New Roman" w:hAnsi="Times New Roman"/>
          <w:color w:val="000000"/>
          <w:sz w:val="24"/>
          <w:szCs w:val="24"/>
        </w:rPr>
        <w:t xml:space="preserve">Знания, полученные </w:t>
      </w:r>
      <w:r w:rsidR="009A1AB3">
        <w:rPr>
          <w:rFonts w:ascii="Times New Roman" w:hAnsi="Times New Roman"/>
          <w:color w:val="000000"/>
          <w:sz w:val="24"/>
          <w:szCs w:val="24"/>
        </w:rPr>
        <w:t xml:space="preserve">обучающимися </w:t>
      </w:r>
      <w:r w:rsidRPr="009A1AB3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A1AB3">
        <w:rPr>
          <w:rFonts w:ascii="Times New Roman" w:hAnsi="Times New Roman"/>
          <w:color w:val="000000"/>
          <w:sz w:val="24"/>
          <w:szCs w:val="24"/>
        </w:rPr>
        <w:t xml:space="preserve">онлайн-уроке, </w:t>
      </w:r>
      <w:r w:rsidRPr="009A1AB3">
        <w:rPr>
          <w:rFonts w:ascii="Times New Roman" w:hAnsi="Times New Roman"/>
          <w:color w:val="000000"/>
          <w:sz w:val="24"/>
          <w:szCs w:val="24"/>
        </w:rPr>
        <w:t>пригодятся в жизни. В</w:t>
      </w:r>
      <w:r w:rsidR="009A1A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AB3">
        <w:rPr>
          <w:rFonts w:ascii="Times New Roman" w:hAnsi="Times New Roman"/>
          <w:color w:val="000000"/>
          <w:sz w:val="24"/>
          <w:szCs w:val="24"/>
        </w:rPr>
        <w:t xml:space="preserve">дальнейшем, мы будем продолжать принимать активное участие в онлайн-уроках по финансовой грамотности. </w:t>
      </w:r>
    </w:p>
    <w:p w:rsidR="009A1AB3" w:rsidRDefault="009A1AB3" w:rsidP="009A1AB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9A1AB3" w:rsidRPr="009A1AB3" w:rsidRDefault="009A1AB3" w:rsidP="009A1AB3">
      <w:pPr>
        <w:rPr>
          <w:rFonts w:ascii="Times New Roman" w:hAnsi="Times New Roman"/>
          <w:sz w:val="24"/>
          <w:szCs w:val="24"/>
        </w:rPr>
      </w:pPr>
    </w:p>
    <w:p w:rsidR="009A1AB3" w:rsidRDefault="000354A4" w:rsidP="009A1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81280</wp:posOffset>
            </wp:positionV>
            <wp:extent cx="5049520" cy="3480435"/>
            <wp:effectExtent l="19050" t="19050" r="0" b="5715"/>
            <wp:wrapSquare wrapText="bothSides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8" t="18750" r="21690" b="1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3480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AB3" w:rsidRPr="009A1AB3" w:rsidRDefault="009A1AB3" w:rsidP="009A1AB3">
      <w:pPr>
        <w:tabs>
          <w:tab w:val="left" w:pos="364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A1AB3" w:rsidRPr="009A1AB3" w:rsidSect="0079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B2"/>
    <w:rsid w:val="000354A4"/>
    <w:rsid w:val="001E633B"/>
    <w:rsid w:val="0079141D"/>
    <w:rsid w:val="007F44F4"/>
    <w:rsid w:val="0093017A"/>
    <w:rsid w:val="009A1AB3"/>
    <w:rsid w:val="00DB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EE259B-4625-4438-B2FD-769D2F82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2024-09-27T06:13:00Z</cp:lastPrinted>
  <dcterms:created xsi:type="dcterms:W3CDTF">2024-09-27T10:45:00Z</dcterms:created>
  <dcterms:modified xsi:type="dcterms:W3CDTF">2024-09-27T10:45:00Z</dcterms:modified>
</cp:coreProperties>
</file>