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354" w:rsidRDefault="00B76AA3" w:rsidP="0081126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муниципального</w:t>
      </w:r>
      <w:r w:rsidR="00811261" w:rsidRPr="00054AAF">
        <w:rPr>
          <w:rFonts w:ascii="Times New Roman" w:hAnsi="Times New Roman" w:cs="Times New Roman"/>
          <w:b/>
          <w:sz w:val="28"/>
          <w:szCs w:val="28"/>
        </w:rPr>
        <w:t xml:space="preserve"> этап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811261" w:rsidRPr="00054AA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11261" w:rsidRPr="00054AAF" w:rsidRDefault="00811261" w:rsidP="0081126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4AAF">
        <w:rPr>
          <w:rFonts w:ascii="Times New Roman" w:hAnsi="Times New Roman" w:cs="Times New Roman"/>
          <w:b/>
          <w:sz w:val="28"/>
          <w:szCs w:val="28"/>
        </w:rPr>
        <w:t xml:space="preserve">Всероссийской Олимпиады школьников </w:t>
      </w:r>
    </w:p>
    <w:p w:rsidR="00811261" w:rsidRPr="00054AAF" w:rsidRDefault="00811261" w:rsidP="0081126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4AAF">
        <w:rPr>
          <w:rFonts w:ascii="Times New Roman" w:hAnsi="Times New Roman" w:cs="Times New Roman"/>
          <w:b/>
          <w:sz w:val="28"/>
          <w:szCs w:val="28"/>
        </w:rPr>
        <w:t>по физической культуре</w:t>
      </w:r>
    </w:p>
    <w:p w:rsidR="00811261" w:rsidRPr="00054AAF" w:rsidRDefault="00811261" w:rsidP="0081126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25C7" w:rsidRDefault="0025603F" w:rsidP="0081126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603F">
        <w:rPr>
          <w:rFonts w:ascii="Times New Roman" w:hAnsi="Times New Roman" w:cs="Times New Roman"/>
          <w:sz w:val="28"/>
          <w:szCs w:val="28"/>
        </w:rPr>
        <w:t xml:space="preserve">27 ноября 2020 года на базе МБОУ СОШ </w:t>
      </w:r>
      <w:proofErr w:type="spellStart"/>
      <w:r w:rsidRPr="0025603F">
        <w:rPr>
          <w:rFonts w:ascii="Times New Roman" w:hAnsi="Times New Roman" w:cs="Times New Roman"/>
          <w:sz w:val="28"/>
          <w:szCs w:val="28"/>
        </w:rPr>
        <w:t>р.п</w:t>
      </w:r>
      <w:proofErr w:type="gramStart"/>
      <w:r w:rsidRPr="0025603F">
        <w:rPr>
          <w:rFonts w:ascii="Times New Roman" w:hAnsi="Times New Roman" w:cs="Times New Roman"/>
          <w:sz w:val="28"/>
          <w:szCs w:val="28"/>
        </w:rPr>
        <w:t>.Е</w:t>
      </w:r>
      <w:proofErr w:type="gramEnd"/>
      <w:r w:rsidRPr="0025603F">
        <w:rPr>
          <w:rFonts w:ascii="Times New Roman" w:hAnsi="Times New Roman" w:cs="Times New Roman"/>
          <w:sz w:val="28"/>
          <w:szCs w:val="28"/>
        </w:rPr>
        <w:t>влашево</w:t>
      </w:r>
      <w:proofErr w:type="spellEnd"/>
      <w:r w:rsidRPr="0025603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5603F">
        <w:rPr>
          <w:rFonts w:ascii="Times New Roman" w:hAnsi="Times New Roman" w:cs="Times New Roman"/>
          <w:sz w:val="28"/>
          <w:szCs w:val="28"/>
        </w:rPr>
        <w:t>ФОК</w:t>
      </w:r>
      <w:r w:rsidR="0091383D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25603F">
        <w:rPr>
          <w:rFonts w:ascii="Times New Roman" w:hAnsi="Times New Roman" w:cs="Times New Roman"/>
          <w:sz w:val="28"/>
          <w:szCs w:val="28"/>
        </w:rPr>
        <w:t xml:space="preserve"> «Витязь»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383D">
        <w:rPr>
          <w:rFonts w:ascii="Times New Roman" w:hAnsi="Times New Roman" w:cs="Times New Roman"/>
          <w:sz w:val="28"/>
          <w:szCs w:val="28"/>
        </w:rPr>
        <w:t>состоялся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муниципальный эта</w:t>
      </w:r>
      <w:r w:rsidRPr="0025603F">
        <w:rPr>
          <w:rFonts w:ascii="Times New Roman" w:hAnsi="Times New Roman" w:cs="Times New Roman"/>
          <w:sz w:val="28"/>
          <w:szCs w:val="28"/>
        </w:rPr>
        <w:t>п Всеросси</w:t>
      </w:r>
      <w:r>
        <w:rPr>
          <w:rFonts w:ascii="Times New Roman" w:hAnsi="Times New Roman" w:cs="Times New Roman"/>
          <w:sz w:val="28"/>
          <w:szCs w:val="28"/>
        </w:rPr>
        <w:t>йской Олимпиады школьников по физ</w:t>
      </w:r>
      <w:r w:rsidRPr="0025603F">
        <w:rPr>
          <w:rFonts w:ascii="Times New Roman" w:hAnsi="Times New Roman" w:cs="Times New Roman"/>
          <w:sz w:val="28"/>
          <w:szCs w:val="28"/>
        </w:rPr>
        <w:t>ической кул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25603F">
        <w:rPr>
          <w:rFonts w:ascii="Times New Roman" w:hAnsi="Times New Roman" w:cs="Times New Roman"/>
          <w:sz w:val="28"/>
          <w:szCs w:val="28"/>
        </w:rPr>
        <w:t>туре</w:t>
      </w:r>
      <w:r w:rsidR="00811261" w:rsidRPr="00C50744">
        <w:rPr>
          <w:rFonts w:ascii="Times New Roman" w:hAnsi="Times New Roman" w:cs="Times New Roman"/>
          <w:sz w:val="28"/>
          <w:szCs w:val="28"/>
        </w:rPr>
        <w:t xml:space="preserve">, </w:t>
      </w:r>
      <w:r w:rsidR="00811261" w:rsidRPr="00852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направленн</w:t>
      </w:r>
      <w:r w:rsidR="00811261" w:rsidRPr="00C507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</w:t>
      </w:r>
      <w:r w:rsidR="00811261" w:rsidRPr="00852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выявление и развитие одаренных детей</w:t>
      </w:r>
      <w:r w:rsidR="00811261" w:rsidRPr="00C507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Олимпиаде приняли участие 23 школьника </w:t>
      </w:r>
      <w:r w:rsidR="00811261">
        <w:rPr>
          <w:rFonts w:ascii="Times New Roman" w:hAnsi="Times New Roman" w:cs="Times New Roman"/>
          <w:sz w:val="28"/>
          <w:szCs w:val="28"/>
        </w:rPr>
        <w:t xml:space="preserve">– ученики </w:t>
      </w:r>
      <w:r>
        <w:rPr>
          <w:rFonts w:ascii="Times New Roman" w:hAnsi="Times New Roman" w:cs="Times New Roman"/>
          <w:sz w:val="28"/>
          <w:szCs w:val="28"/>
        </w:rPr>
        <w:t>МБОУ СОШ с.</w:t>
      </w:r>
      <w:r w:rsidR="009138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383D">
        <w:rPr>
          <w:rFonts w:ascii="Times New Roman" w:hAnsi="Times New Roman" w:cs="Times New Roman"/>
          <w:sz w:val="28"/>
          <w:szCs w:val="28"/>
        </w:rPr>
        <w:t>Бестянка</w:t>
      </w:r>
      <w:proofErr w:type="spellEnd"/>
      <w:r w:rsidR="0091383D">
        <w:rPr>
          <w:rFonts w:ascii="Times New Roman" w:hAnsi="Times New Roman" w:cs="Times New Roman"/>
          <w:sz w:val="28"/>
          <w:szCs w:val="28"/>
        </w:rPr>
        <w:t>, МБОУ С</w:t>
      </w:r>
      <w:r>
        <w:rPr>
          <w:rFonts w:ascii="Times New Roman" w:hAnsi="Times New Roman" w:cs="Times New Roman"/>
          <w:sz w:val="28"/>
          <w:szCs w:val="28"/>
        </w:rPr>
        <w:t xml:space="preserve">ОШ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="009138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Большой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Труев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МБОУ СОШ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91383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Евлашево, МБОУ СОШ с.</w:t>
      </w:r>
      <w:r w:rsidR="009138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Махалино, МБОУ СО</w:t>
      </w:r>
      <w:r w:rsidR="0091383D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 xml:space="preserve"> с.</w:t>
      </w:r>
      <w:r w:rsidR="009138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Поселки, МБОУ СОШ с.</w:t>
      </w:r>
      <w:r w:rsidR="0091383D">
        <w:rPr>
          <w:rFonts w:ascii="Times New Roman" w:hAnsi="Times New Roman" w:cs="Times New Roman"/>
          <w:sz w:val="28"/>
          <w:szCs w:val="28"/>
        </w:rPr>
        <w:t xml:space="preserve"> Пионер, </w:t>
      </w:r>
      <w:r>
        <w:rPr>
          <w:rFonts w:ascii="Times New Roman" w:hAnsi="Times New Roman" w:cs="Times New Roman"/>
          <w:sz w:val="28"/>
          <w:szCs w:val="28"/>
        </w:rPr>
        <w:t>учащиеся филиала МБОУ СОШ с.</w:t>
      </w:r>
      <w:r w:rsidR="009138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Поселки – ООШ с. Никольское и филиала МБОУ СОШ с.</w:t>
      </w:r>
      <w:r w:rsidR="009138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Махалино – СОШ </w:t>
      </w:r>
      <w:r w:rsidR="009138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81126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рхозим.</w:t>
      </w:r>
      <w:r w:rsidR="008112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383D" w:rsidRDefault="00D80354" w:rsidP="0081126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Олимпиадные задания по физической культуре состояли из трёх частей:</w:t>
      </w:r>
      <w:r w:rsidR="00913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теоретико-методического задания, практических видов по баскетболу и гимнастике (акробатика). Испытания для юношей и девушек проводились</w:t>
      </w:r>
      <w:r w:rsidRPr="00852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отдельно в двух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возрастных группах: в 7-8 и</w:t>
      </w:r>
      <w:r w:rsidRPr="00852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9-11 класс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ах.  </w:t>
      </w:r>
      <w:r w:rsidR="00811261" w:rsidRPr="0085251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Теоретическая часть испытани</w:t>
      </w:r>
      <w:r w:rsidR="008112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длилась </w:t>
      </w:r>
      <w:r w:rsidR="00B76AA3">
        <w:rPr>
          <w:rFonts w:ascii="Times New Roman" w:eastAsia="Times New Roman" w:hAnsi="Times New Roman" w:cs="Times New Roman"/>
          <w:sz w:val="28"/>
          <w:szCs w:val="28"/>
          <w:lang w:eastAsia="ru-RU"/>
        </w:rPr>
        <w:t>45 минут</w:t>
      </w:r>
      <w:r w:rsidR="008112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811261" w:rsidRPr="00852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заключа</w:t>
      </w:r>
      <w:r w:rsidR="00811261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лась</w:t>
      </w:r>
      <w:r w:rsidR="00811261" w:rsidRPr="00852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решении </w:t>
      </w:r>
      <w:r w:rsidR="008112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тестовых </w:t>
      </w:r>
      <w:r w:rsidR="00811261" w:rsidRPr="0085251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заданий</w:t>
      </w:r>
      <w:r w:rsidR="00B76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11261" w:rsidRPr="00852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Наибольшую трудность в теоретических вопросах </w:t>
      </w:r>
      <w:r w:rsidR="00B76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 исп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ытывали при ответах в заданиях </w:t>
      </w:r>
      <w:r w:rsidR="00B76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открытой формы</w:t>
      </w:r>
      <w:r w:rsidR="00B76AA3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заданиях на перечисление и на установление соответствия, в заданиях на исправление ошибок в описании техники.</w:t>
      </w:r>
      <w:r w:rsidR="00B76AA3">
        <w:rPr>
          <w:rFonts w:ascii="Times New Roman" w:hAnsi="Times New Roman" w:cs="Times New Roman"/>
          <w:sz w:val="28"/>
          <w:szCs w:val="28"/>
        </w:rPr>
        <w:t xml:space="preserve"> </w:t>
      </w:r>
      <w:r w:rsidR="00811261">
        <w:rPr>
          <w:rFonts w:ascii="Times New Roman" w:hAnsi="Times New Roman" w:cs="Times New Roman"/>
          <w:sz w:val="28"/>
          <w:szCs w:val="28"/>
        </w:rPr>
        <w:t>П</w:t>
      </w:r>
      <w:r w:rsidR="00811261" w:rsidRPr="00852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рактическая часть </w:t>
      </w:r>
      <w:r w:rsidR="008112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проводилась в спортивном зале школы (баскетбол) и на базе ФОК «Витязь» </w:t>
      </w:r>
      <w:proofErr w:type="spellStart"/>
      <w:r w:rsidR="008112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р.п</w:t>
      </w:r>
      <w:proofErr w:type="spellEnd"/>
      <w:r w:rsidR="008112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9138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112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Евлашево (гимнастика).</w:t>
      </w:r>
      <w:r w:rsidR="00811261" w:rsidRPr="00FD5F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76AA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практической части по баскетболу основные недочёты были</w:t>
      </w:r>
      <w:r w:rsidR="00BA3C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штрафных</w:t>
      </w:r>
      <w:r w:rsidR="00B76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бросках</w:t>
      </w:r>
      <w:r w:rsidR="00BA3CF4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при завершении прохода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линии, где участник выполняет</w:t>
      </w:r>
      <w:r w:rsidRPr="00367CCA">
        <w:rPr>
          <w:rFonts w:ascii="Times New Roman" w:eastAsia="Calibri" w:hAnsi="Times New Roman" w:cs="Times New Roman"/>
          <w:sz w:val="28"/>
          <w:szCs w:val="28"/>
        </w:rPr>
        <w:t xml:space="preserve"> ост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ановку двумя ногами или прыжком, </w:t>
      </w:r>
      <w:r w:rsidRPr="00367CCA">
        <w:rPr>
          <w:rFonts w:ascii="Times New Roman" w:eastAsia="Calibri" w:hAnsi="Times New Roman" w:cs="Times New Roman"/>
          <w:sz w:val="28"/>
          <w:szCs w:val="28"/>
        </w:rPr>
        <w:t xml:space="preserve">которая расположена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367CCA">
        <w:rPr>
          <w:rFonts w:ascii="Times New Roman" w:eastAsia="Calibri" w:hAnsi="Times New Roman" w:cs="Times New Roman"/>
          <w:sz w:val="28"/>
          <w:szCs w:val="28"/>
        </w:rPr>
        <w:t>области 3-х секундной зоны, и выполняет дистанционный бросок с места или в прыжке.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практической части по гимнастике (акробатика) недочёты были в таких элементах как равновесие, переворот в сторону, стойка на голове с согнутыми ногами, а у девушек 7-8 и 9-11 классов мост из положения стоя. </w:t>
      </w:r>
      <w:r w:rsidR="00811261" w:rsidRPr="0085251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качества выполнения практических заданий складыва</w:t>
      </w:r>
      <w:r w:rsidR="00811261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лась</w:t>
      </w:r>
      <w:r w:rsidR="00811261" w:rsidRPr="00852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оценок за технику исполнения элементов и сложности самих элементов</w:t>
      </w:r>
      <w:r w:rsidR="008112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B5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8112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рассчитывалась по специальным формулам. </w:t>
      </w:r>
    </w:p>
    <w:p w:rsidR="00811261" w:rsidRDefault="00811261" w:rsidP="0081126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Лучшие</w:t>
      </w:r>
      <w:r w:rsidRPr="00C43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результаты показали ученики школ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13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Евлашево,  </w:t>
      </w:r>
      <w:r w:rsidRPr="00C43AD7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 w:rsidR="00913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3AD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Махалино, с.</w:t>
      </w:r>
      <w:r w:rsidR="00913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3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Поселки,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C43AD7">
        <w:rPr>
          <w:rFonts w:ascii="Times New Roman" w:hAnsi="Times New Roman" w:cs="Times New Roman"/>
          <w:sz w:val="28"/>
          <w:szCs w:val="28"/>
        </w:rPr>
        <w:t>.</w:t>
      </w:r>
      <w:r w:rsidR="009138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3AD7">
        <w:rPr>
          <w:rFonts w:ascii="Times New Roman" w:hAnsi="Times New Roman" w:cs="Times New Roman"/>
          <w:sz w:val="28"/>
          <w:szCs w:val="28"/>
        </w:rPr>
        <w:t>Бестянка</w:t>
      </w:r>
      <w:proofErr w:type="spellEnd"/>
      <w:r w:rsidRPr="00C43A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3AD7">
        <w:rPr>
          <w:rFonts w:ascii="Times New Roman" w:eastAsia="SimSun" w:hAnsi="Times New Roman" w:cs="Times New Roman"/>
          <w:color w:val="00000A"/>
          <w:sz w:val="28"/>
          <w:szCs w:val="28"/>
        </w:rPr>
        <w:t>р.п</w:t>
      </w:r>
      <w:proofErr w:type="spellEnd"/>
      <w:r w:rsidRPr="00C43AD7">
        <w:rPr>
          <w:rFonts w:ascii="Times New Roman" w:eastAsia="SimSun" w:hAnsi="Times New Roman" w:cs="Times New Roman"/>
          <w:color w:val="00000A"/>
          <w:sz w:val="28"/>
          <w:szCs w:val="28"/>
        </w:rPr>
        <w:t>.</w:t>
      </w:r>
      <w:r w:rsidR="0091383D">
        <w:rPr>
          <w:rFonts w:ascii="Times New Roman" w:eastAsia="SimSun" w:hAnsi="Times New Roman" w:cs="Times New Roman"/>
          <w:color w:val="00000A"/>
          <w:sz w:val="28"/>
          <w:szCs w:val="28"/>
        </w:rPr>
        <w:t xml:space="preserve"> </w:t>
      </w:r>
      <w:r w:rsidRPr="00C43AD7">
        <w:rPr>
          <w:rFonts w:ascii="Times New Roman" w:eastAsia="SimSun" w:hAnsi="Times New Roman" w:cs="Times New Roman"/>
          <w:color w:val="00000A"/>
          <w:sz w:val="28"/>
          <w:szCs w:val="28"/>
        </w:rPr>
        <w:t>Верхозим</w:t>
      </w:r>
      <w:r>
        <w:rPr>
          <w:rFonts w:ascii="Times New Roman" w:eastAsia="SimSun" w:hAnsi="Times New Roman" w:cs="Times New Roman"/>
          <w:color w:val="00000A"/>
          <w:sz w:val="28"/>
          <w:szCs w:val="28"/>
        </w:rPr>
        <w:t xml:space="preserve"> и </w:t>
      </w:r>
      <w:proofErr w:type="gramStart"/>
      <w:r w:rsidRPr="00C43AD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43AD7">
        <w:rPr>
          <w:rFonts w:ascii="Times New Roman" w:hAnsi="Times New Roman" w:cs="Times New Roman"/>
          <w:sz w:val="28"/>
          <w:szCs w:val="28"/>
        </w:rPr>
        <w:t>.</w:t>
      </w:r>
      <w:r w:rsidR="009138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Пионер. </w:t>
      </w:r>
    </w:p>
    <w:p w:rsidR="0091383D" w:rsidRDefault="0091383D" w:rsidP="0081126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1383D" w:rsidRDefault="0091383D" w:rsidP="0081126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1383D" w:rsidRPr="008664E4" w:rsidRDefault="0091383D" w:rsidP="0081126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МО:    Зайцева И.В.</w:t>
      </w:r>
      <w:bookmarkStart w:id="0" w:name="_GoBack"/>
      <w:bookmarkEnd w:id="0"/>
    </w:p>
    <w:p w:rsidR="00811261" w:rsidRDefault="00811261" w:rsidP="008112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44173" w:rsidRPr="0025603F" w:rsidRDefault="00344173" w:rsidP="008112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344173" w:rsidRPr="0025603F" w:rsidSect="00734B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603F"/>
    <w:rsid w:val="0019421D"/>
    <w:rsid w:val="0025603F"/>
    <w:rsid w:val="002B5143"/>
    <w:rsid w:val="00344173"/>
    <w:rsid w:val="004326B6"/>
    <w:rsid w:val="004834F2"/>
    <w:rsid w:val="0049466D"/>
    <w:rsid w:val="0049586F"/>
    <w:rsid w:val="00581151"/>
    <w:rsid w:val="00615E05"/>
    <w:rsid w:val="006525C7"/>
    <w:rsid w:val="00734B96"/>
    <w:rsid w:val="007B3C16"/>
    <w:rsid w:val="007B4645"/>
    <w:rsid w:val="007D40C8"/>
    <w:rsid w:val="007E47DA"/>
    <w:rsid w:val="00811261"/>
    <w:rsid w:val="0091383D"/>
    <w:rsid w:val="009F5A40"/>
    <w:rsid w:val="00A64AA1"/>
    <w:rsid w:val="00B76AA3"/>
    <w:rsid w:val="00BA3CF4"/>
    <w:rsid w:val="00BC6EFD"/>
    <w:rsid w:val="00BE5514"/>
    <w:rsid w:val="00C80DD5"/>
    <w:rsid w:val="00D80354"/>
    <w:rsid w:val="00EE7698"/>
    <w:rsid w:val="00EF66E6"/>
    <w:rsid w:val="00F31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B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5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5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5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5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Silanteva</dc:creator>
  <cp:lastModifiedBy>Malikova</cp:lastModifiedBy>
  <cp:revision>6</cp:revision>
  <dcterms:created xsi:type="dcterms:W3CDTF">2020-12-06T14:01:00Z</dcterms:created>
  <dcterms:modified xsi:type="dcterms:W3CDTF">2020-12-21T07:05:00Z</dcterms:modified>
</cp:coreProperties>
</file>